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90B6" w14:textId="77777777" w:rsidR="006E6323" w:rsidRPr="009C2423" w:rsidRDefault="006E6323">
      <w:pPr>
        <w:tabs>
          <w:tab w:val="left" w:pos="5587"/>
        </w:tabs>
        <w:spacing w:before="221"/>
        <w:ind w:left="69"/>
        <w:jc w:val="center"/>
        <w:rPr>
          <w:rFonts w:asciiTheme="minorHAnsi" w:hAnsiTheme="minorHAnsi" w:cstheme="minorHAnsi"/>
          <w:w w:val="95"/>
          <w:sz w:val="50"/>
          <w:lang w:val="fr-CA"/>
        </w:rPr>
      </w:pPr>
      <w:r w:rsidRPr="009C2423">
        <w:rPr>
          <w:rFonts w:ascii="Times New Roman"/>
          <w:noProof/>
          <w:sz w:val="20"/>
          <w:lang w:val="fr-CA" w:eastAsia="fr-CA"/>
        </w:rPr>
        <w:drawing>
          <wp:inline distT="0" distB="0" distL="0" distR="0" wp14:anchorId="04E86B7C" wp14:editId="63702F3D">
            <wp:extent cx="4284242" cy="2487368"/>
            <wp:effectExtent l="0" t="0" r="2540" b="8255"/>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34582" cy="2516595"/>
                    </a:xfrm>
                    <a:prstGeom prst="rect">
                      <a:avLst/>
                    </a:prstGeom>
                  </pic:spPr>
                </pic:pic>
              </a:graphicData>
            </a:graphic>
          </wp:inline>
        </w:drawing>
      </w:r>
    </w:p>
    <w:p w14:paraId="09505CB5" w14:textId="77777777" w:rsidR="00B5054F" w:rsidRPr="009C2423" w:rsidRDefault="006E6323">
      <w:pPr>
        <w:tabs>
          <w:tab w:val="left" w:pos="5587"/>
        </w:tabs>
        <w:spacing w:before="221"/>
        <w:ind w:left="69"/>
        <w:jc w:val="center"/>
        <w:rPr>
          <w:rFonts w:asciiTheme="minorHAnsi" w:hAnsiTheme="minorHAnsi" w:cstheme="minorHAnsi"/>
          <w:w w:val="95"/>
          <w:sz w:val="50"/>
          <w:lang w:val="fr-CA"/>
        </w:rPr>
      </w:pPr>
      <w:r w:rsidRPr="009C2423">
        <w:rPr>
          <w:rFonts w:asciiTheme="minorHAnsi" w:hAnsiTheme="minorHAnsi" w:cstheme="minorHAnsi"/>
          <w:w w:val="95"/>
          <w:sz w:val="50"/>
          <w:lang w:val="fr-CA"/>
        </w:rPr>
        <w:t>L</w:t>
      </w:r>
      <w:r w:rsidR="00B5054F" w:rsidRPr="009C2423">
        <w:rPr>
          <w:rFonts w:asciiTheme="minorHAnsi" w:hAnsiTheme="minorHAnsi" w:cstheme="minorHAnsi"/>
          <w:w w:val="95"/>
          <w:sz w:val="50"/>
          <w:lang w:val="fr-CA"/>
        </w:rPr>
        <w:t xml:space="preserve">a Cité Francophone présente / presents </w:t>
      </w:r>
    </w:p>
    <w:p w14:paraId="6B0133E7" w14:textId="469D657E" w:rsidR="006E6323" w:rsidRPr="009C2423" w:rsidRDefault="00BB1278" w:rsidP="0092674A">
      <w:pPr>
        <w:tabs>
          <w:tab w:val="left" w:pos="5587"/>
        </w:tabs>
        <w:spacing w:before="221"/>
        <w:ind w:left="69"/>
        <w:jc w:val="center"/>
        <w:rPr>
          <w:rFonts w:asciiTheme="minorHAnsi" w:hAnsiTheme="minorHAnsi" w:cstheme="minorHAnsi"/>
          <w:b/>
          <w:sz w:val="44"/>
          <w:szCs w:val="44"/>
          <w:lang w:val="fr-CA"/>
        </w:rPr>
      </w:pPr>
      <w:r w:rsidRPr="009C2423">
        <w:rPr>
          <w:rFonts w:asciiTheme="minorHAnsi" w:hAnsiTheme="minorHAnsi" w:cstheme="minorHAnsi"/>
          <w:b/>
          <w:sz w:val="44"/>
          <w:szCs w:val="44"/>
          <w:lang w:val="fr-CA"/>
        </w:rPr>
        <w:t xml:space="preserve">Programmation </w:t>
      </w:r>
      <w:r w:rsidR="0092674A" w:rsidRPr="009C2423">
        <w:rPr>
          <w:rFonts w:asciiTheme="minorHAnsi" w:hAnsiTheme="minorHAnsi" w:cstheme="minorHAnsi"/>
          <w:b/>
          <w:sz w:val="44"/>
          <w:szCs w:val="44"/>
          <w:lang w:val="fr-CA"/>
        </w:rPr>
        <w:t xml:space="preserve">scolaire / </w:t>
      </w:r>
      <w:proofErr w:type="spellStart"/>
      <w:r w:rsidR="0092674A" w:rsidRPr="009C2423">
        <w:rPr>
          <w:rFonts w:asciiTheme="minorHAnsi" w:hAnsiTheme="minorHAnsi" w:cstheme="minorHAnsi"/>
          <w:b/>
          <w:sz w:val="44"/>
          <w:szCs w:val="44"/>
          <w:lang w:val="fr-CA"/>
        </w:rPr>
        <w:t>School</w:t>
      </w:r>
      <w:proofErr w:type="spellEnd"/>
      <w:r w:rsidR="0092674A" w:rsidRPr="009C2423">
        <w:rPr>
          <w:rFonts w:asciiTheme="minorHAnsi" w:hAnsiTheme="minorHAnsi" w:cstheme="minorHAnsi"/>
          <w:b/>
          <w:sz w:val="44"/>
          <w:szCs w:val="44"/>
          <w:lang w:val="fr-CA"/>
        </w:rPr>
        <w:t xml:space="preserve"> excursions </w:t>
      </w:r>
      <w:r w:rsidR="00765301" w:rsidRPr="009C2423">
        <w:rPr>
          <w:rFonts w:asciiTheme="minorHAnsi" w:hAnsiTheme="minorHAnsi" w:cstheme="minorHAnsi"/>
          <w:b/>
          <w:sz w:val="44"/>
          <w:szCs w:val="44"/>
          <w:lang w:val="fr-CA"/>
        </w:rPr>
        <w:t>20</w:t>
      </w:r>
      <w:r w:rsidR="00180CE0">
        <w:rPr>
          <w:rFonts w:asciiTheme="minorHAnsi" w:hAnsiTheme="minorHAnsi" w:cstheme="minorHAnsi"/>
          <w:b/>
          <w:sz w:val="44"/>
          <w:szCs w:val="44"/>
          <w:lang w:val="fr-CA"/>
        </w:rPr>
        <w:t>20</w:t>
      </w:r>
    </w:p>
    <w:p w14:paraId="283123A7" w14:textId="77777777" w:rsidR="004B2653" w:rsidRPr="009C2423" w:rsidRDefault="004B2653" w:rsidP="00B5054F">
      <w:pPr>
        <w:tabs>
          <w:tab w:val="left" w:pos="5587"/>
        </w:tabs>
        <w:ind w:left="567" w:right="460"/>
        <w:rPr>
          <w:rFonts w:ascii="Calibri"/>
          <w:b/>
          <w:sz w:val="24"/>
          <w:szCs w:val="24"/>
          <w:lang w:val="fr-CA"/>
        </w:rPr>
      </w:pPr>
    </w:p>
    <w:p w14:paraId="00317E7C" w14:textId="4EEAA6CA" w:rsidR="00B5054F" w:rsidRPr="009C2423" w:rsidRDefault="00B5054F" w:rsidP="00B5054F">
      <w:pPr>
        <w:tabs>
          <w:tab w:val="left" w:pos="5587"/>
        </w:tabs>
        <w:ind w:left="567" w:right="460"/>
        <w:rPr>
          <w:rFonts w:ascii="Calibri"/>
          <w:b/>
          <w:sz w:val="24"/>
          <w:szCs w:val="24"/>
          <w:lang w:val="fr-CA"/>
        </w:rPr>
      </w:pPr>
      <w:r w:rsidRPr="009C2423">
        <w:rPr>
          <w:rFonts w:ascii="Calibri"/>
          <w:b/>
          <w:sz w:val="24"/>
          <w:szCs w:val="24"/>
          <w:lang w:val="fr-CA"/>
        </w:rPr>
        <w:t>Introduction au Can</w:t>
      </w:r>
      <w:r w:rsidRPr="009C2423">
        <w:rPr>
          <w:rFonts w:asciiTheme="minorHAnsi" w:hAnsiTheme="minorHAnsi" w:cstheme="minorHAnsi"/>
          <w:b/>
          <w:sz w:val="24"/>
          <w:szCs w:val="24"/>
          <w:lang w:val="fr-CA"/>
        </w:rPr>
        <w:t xml:space="preserve">oë </w:t>
      </w:r>
      <w:r w:rsidRPr="009C2423">
        <w:rPr>
          <w:rFonts w:ascii="Calibri"/>
          <w:b/>
          <w:sz w:val="24"/>
          <w:szCs w:val="24"/>
          <w:lang w:val="fr-CA"/>
        </w:rPr>
        <w:t>Volant</w:t>
      </w:r>
    </w:p>
    <w:p w14:paraId="05CE1319" w14:textId="7BD7F877" w:rsidR="00B5054F" w:rsidRPr="009C2423" w:rsidRDefault="00B5054F" w:rsidP="00B41D9E">
      <w:pPr>
        <w:tabs>
          <w:tab w:val="left" w:pos="5587"/>
        </w:tabs>
        <w:ind w:left="567" w:right="460"/>
        <w:rPr>
          <w:rFonts w:ascii="Calibri"/>
          <w:sz w:val="24"/>
          <w:szCs w:val="24"/>
          <w:lang w:val="fr-CA"/>
        </w:rPr>
      </w:pPr>
      <w:r w:rsidRPr="009C2423">
        <w:rPr>
          <w:rFonts w:asciiTheme="minorHAnsi" w:hAnsiTheme="minorHAnsi" w:cstheme="minorHAnsi"/>
          <w:sz w:val="24"/>
          <w:szCs w:val="24"/>
          <w:lang w:val="fr-CA"/>
        </w:rPr>
        <w:t>Inspirée</w:t>
      </w:r>
      <w:r w:rsidRPr="009C2423">
        <w:rPr>
          <w:rFonts w:ascii="Calibri"/>
          <w:sz w:val="24"/>
          <w:szCs w:val="24"/>
          <w:lang w:val="fr-CA"/>
        </w:rPr>
        <w:t xml:space="preserve"> de la th</w:t>
      </w:r>
      <w:r w:rsidRPr="009C2423">
        <w:rPr>
          <w:rFonts w:ascii="Calibri"/>
          <w:sz w:val="24"/>
          <w:szCs w:val="24"/>
          <w:lang w:val="fr-CA"/>
        </w:rPr>
        <w:t>é</w:t>
      </w:r>
      <w:r w:rsidRPr="009C2423">
        <w:rPr>
          <w:rFonts w:ascii="Calibri"/>
          <w:sz w:val="24"/>
          <w:szCs w:val="24"/>
          <w:lang w:val="fr-CA"/>
        </w:rPr>
        <w:t>matique du Flying Cano</w:t>
      </w:r>
      <w:r w:rsidRPr="009C2423">
        <w:rPr>
          <w:rFonts w:ascii="Calibri"/>
          <w:sz w:val="24"/>
          <w:szCs w:val="24"/>
          <w:lang w:val="fr-CA"/>
        </w:rPr>
        <w:t>ë</w:t>
      </w:r>
      <w:r w:rsidRPr="009C2423">
        <w:rPr>
          <w:rFonts w:ascii="Calibri"/>
          <w:sz w:val="24"/>
          <w:szCs w:val="24"/>
          <w:lang w:val="fr-CA"/>
        </w:rPr>
        <w:t xml:space="preserve"> Volant </w:t>
      </w:r>
      <w:r w:rsidRPr="009C2423">
        <w:rPr>
          <w:rFonts w:asciiTheme="minorHAnsi" w:hAnsiTheme="minorHAnsi" w:cstheme="minorHAnsi"/>
          <w:sz w:val="24"/>
          <w:szCs w:val="24"/>
          <w:lang w:val="fr-CA"/>
        </w:rPr>
        <w:t>(é</w:t>
      </w:r>
      <w:r w:rsidR="0092674A" w:rsidRPr="009C2423">
        <w:rPr>
          <w:rFonts w:asciiTheme="minorHAnsi" w:hAnsiTheme="minorHAnsi" w:cstheme="minorHAnsi"/>
          <w:sz w:val="24"/>
          <w:szCs w:val="24"/>
          <w:lang w:val="fr-CA"/>
        </w:rPr>
        <w:t>vè</w:t>
      </w:r>
      <w:r w:rsidRPr="009C2423">
        <w:rPr>
          <w:rFonts w:asciiTheme="minorHAnsi" w:hAnsiTheme="minorHAnsi" w:cstheme="minorHAnsi"/>
          <w:sz w:val="24"/>
          <w:szCs w:val="24"/>
          <w:lang w:val="fr-CA"/>
        </w:rPr>
        <w:t>nement</w:t>
      </w:r>
      <w:r w:rsidRPr="009C2423">
        <w:rPr>
          <w:rFonts w:ascii="Calibri"/>
          <w:sz w:val="24"/>
          <w:szCs w:val="24"/>
          <w:lang w:val="fr-CA"/>
        </w:rPr>
        <w:t xml:space="preserve"> hivernal et culturel produit </w:t>
      </w:r>
      <w:r w:rsidR="00DE7624" w:rsidRPr="009C2423">
        <w:rPr>
          <w:rFonts w:ascii="Calibri"/>
          <w:sz w:val="24"/>
          <w:szCs w:val="24"/>
          <w:lang w:val="fr-CA"/>
        </w:rPr>
        <w:t>par le Centre Communautaire d</w:t>
      </w:r>
      <w:r w:rsidR="00DE7624" w:rsidRPr="009C2423">
        <w:rPr>
          <w:rFonts w:ascii="Calibri"/>
          <w:sz w:val="24"/>
          <w:szCs w:val="24"/>
          <w:lang w:val="fr-CA"/>
        </w:rPr>
        <w:t>’</w:t>
      </w:r>
      <w:r w:rsidR="00DE7624" w:rsidRPr="009C2423">
        <w:rPr>
          <w:rFonts w:ascii="Calibri"/>
          <w:sz w:val="24"/>
          <w:szCs w:val="24"/>
          <w:lang w:val="fr-CA"/>
        </w:rPr>
        <w:t xml:space="preserve">Edmonton) </w:t>
      </w:r>
      <w:r w:rsidRPr="009C2423">
        <w:rPr>
          <w:rFonts w:ascii="Calibri"/>
          <w:sz w:val="24"/>
          <w:szCs w:val="24"/>
          <w:lang w:val="fr-CA"/>
        </w:rPr>
        <w:t xml:space="preserve">notre programmation scolaire multidisciplinaire vise les </w:t>
      </w:r>
      <w:r w:rsidRPr="009C2423">
        <w:rPr>
          <w:rFonts w:asciiTheme="minorHAnsi" w:hAnsiTheme="minorHAnsi" w:cstheme="minorHAnsi"/>
          <w:sz w:val="24"/>
          <w:szCs w:val="24"/>
          <w:lang w:val="fr-CA"/>
        </w:rPr>
        <w:t xml:space="preserve">élèves </w:t>
      </w:r>
      <w:r w:rsidRPr="009C2423">
        <w:rPr>
          <w:rFonts w:ascii="Calibri"/>
          <w:sz w:val="24"/>
          <w:szCs w:val="24"/>
          <w:lang w:val="fr-CA"/>
        </w:rPr>
        <w:t xml:space="preserve">de la maternelle </w:t>
      </w:r>
      <w:r w:rsidRPr="009C2423">
        <w:rPr>
          <w:rFonts w:ascii="Calibri"/>
          <w:sz w:val="24"/>
          <w:szCs w:val="24"/>
          <w:lang w:val="fr-CA"/>
        </w:rPr>
        <w:t>à</w:t>
      </w:r>
      <w:r w:rsidRPr="009C2423">
        <w:rPr>
          <w:rFonts w:ascii="Calibri"/>
          <w:sz w:val="24"/>
          <w:szCs w:val="24"/>
          <w:lang w:val="fr-CA"/>
        </w:rPr>
        <w:t xml:space="preserve"> la </w:t>
      </w:r>
      <w:r w:rsidRPr="009C2423">
        <w:rPr>
          <w:rFonts w:ascii="Calibri"/>
          <w:szCs w:val="24"/>
          <w:lang w:val="fr-CA"/>
        </w:rPr>
        <w:t>9</w:t>
      </w:r>
      <w:r w:rsidR="004731F0" w:rsidRPr="009C2423">
        <w:rPr>
          <w:rFonts w:ascii="Calibri"/>
          <w:szCs w:val="24"/>
          <w:vertAlign w:val="superscript"/>
          <w:lang w:val="fr-CA"/>
        </w:rPr>
        <w:t>i</w:t>
      </w:r>
      <w:r w:rsidRPr="009C2423">
        <w:rPr>
          <w:rFonts w:ascii="Calibri"/>
          <w:szCs w:val="24"/>
          <w:vertAlign w:val="superscript"/>
          <w:lang w:val="fr-CA"/>
        </w:rPr>
        <w:t>eme</w:t>
      </w:r>
      <w:r w:rsidRPr="009C2423">
        <w:rPr>
          <w:rFonts w:ascii="Calibri"/>
          <w:sz w:val="24"/>
          <w:szCs w:val="24"/>
          <w:lang w:val="fr-CA"/>
        </w:rPr>
        <w:t xml:space="preserve"> ann</w:t>
      </w:r>
      <w:r w:rsidRPr="009C2423">
        <w:rPr>
          <w:rFonts w:ascii="Calibri"/>
          <w:sz w:val="24"/>
          <w:szCs w:val="24"/>
          <w:lang w:val="fr-CA"/>
        </w:rPr>
        <w:t>é</w:t>
      </w:r>
      <w:r w:rsidRPr="009C2423">
        <w:rPr>
          <w:rFonts w:ascii="Calibri"/>
          <w:sz w:val="24"/>
          <w:szCs w:val="24"/>
          <w:lang w:val="fr-CA"/>
        </w:rPr>
        <w:t>e. Le program</w:t>
      </w:r>
      <w:r w:rsidR="006208DC" w:rsidRPr="009C2423">
        <w:rPr>
          <w:rFonts w:ascii="Calibri"/>
          <w:sz w:val="24"/>
          <w:szCs w:val="24"/>
          <w:lang w:val="fr-CA"/>
        </w:rPr>
        <w:t xml:space="preserve">me engage les </w:t>
      </w:r>
      <w:r w:rsidRPr="009C2423">
        <w:rPr>
          <w:rFonts w:asciiTheme="minorHAnsi" w:hAnsiTheme="minorHAnsi" w:cstheme="minorHAnsi"/>
          <w:sz w:val="24"/>
          <w:szCs w:val="24"/>
          <w:lang w:val="fr-CA"/>
        </w:rPr>
        <w:t xml:space="preserve">étudiants </w:t>
      </w:r>
      <w:r w:rsidRPr="009C2423">
        <w:rPr>
          <w:rFonts w:ascii="Calibri"/>
          <w:sz w:val="24"/>
          <w:szCs w:val="24"/>
          <w:lang w:val="fr-CA"/>
        </w:rPr>
        <w:t>dans un partage</w:t>
      </w:r>
      <w:r w:rsidR="004731F0" w:rsidRPr="009C2423">
        <w:rPr>
          <w:rFonts w:ascii="Calibri"/>
          <w:sz w:val="24"/>
          <w:szCs w:val="24"/>
          <w:lang w:val="fr-CA"/>
        </w:rPr>
        <w:t xml:space="preserve"> entre l</w:t>
      </w:r>
      <w:r w:rsidRPr="009C2423">
        <w:rPr>
          <w:rFonts w:ascii="Calibri"/>
          <w:sz w:val="24"/>
          <w:szCs w:val="24"/>
          <w:lang w:val="fr-CA"/>
        </w:rPr>
        <w:t>es cultures Canadienne-</w:t>
      </w:r>
      <w:proofErr w:type="gramStart"/>
      <w:r w:rsidRPr="009C2423">
        <w:rPr>
          <w:rFonts w:ascii="Calibri"/>
          <w:sz w:val="24"/>
          <w:szCs w:val="24"/>
          <w:lang w:val="fr-CA"/>
        </w:rPr>
        <w:t>Fran</w:t>
      </w:r>
      <w:r w:rsidRPr="009C2423">
        <w:rPr>
          <w:rFonts w:ascii="Calibri"/>
          <w:sz w:val="24"/>
          <w:szCs w:val="24"/>
          <w:lang w:val="fr-CA"/>
        </w:rPr>
        <w:t>ç</w:t>
      </w:r>
      <w:r w:rsidRPr="009C2423">
        <w:rPr>
          <w:rFonts w:ascii="Calibri"/>
          <w:sz w:val="24"/>
          <w:szCs w:val="24"/>
          <w:lang w:val="fr-CA"/>
        </w:rPr>
        <w:t xml:space="preserve">aise, </w:t>
      </w:r>
      <w:r w:rsidR="004731F0" w:rsidRPr="009C2423">
        <w:rPr>
          <w:rFonts w:ascii="Calibri"/>
          <w:sz w:val="24"/>
          <w:szCs w:val="24"/>
          <w:lang w:val="fr-CA"/>
        </w:rPr>
        <w:t xml:space="preserve"> les</w:t>
      </w:r>
      <w:proofErr w:type="gramEnd"/>
      <w:r w:rsidR="004731F0" w:rsidRPr="009C2423">
        <w:rPr>
          <w:rFonts w:ascii="Calibri"/>
          <w:sz w:val="24"/>
          <w:szCs w:val="24"/>
          <w:lang w:val="fr-CA"/>
        </w:rPr>
        <w:t xml:space="preserve"> </w:t>
      </w:r>
      <w:r w:rsidRPr="009C2423">
        <w:rPr>
          <w:rFonts w:asciiTheme="minorHAnsi" w:hAnsiTheme="minorHAnsi" w:cstheme="minorHAnsi"/>
          <w:sz w:val="24"/>
          <w:szCs w:val="24"/>
          <w:lang w:val="fr-CA"/>
        </w:rPr>
        <w:t>Première</w:t>
      </w:r>
      <w:r w:rsidR="004731F0" w:rsidRPr="009C2423">
        <w:rPr>
          <w:rFonts w:asciiTheme="minorHAnsi" w:hAnsiTheme="minorHAnsi" w:cstheme="minorHAnsi"/>
          <w:sz w:val="24"/>
          <w:szCs w:val="24"/>
          <w:lang w:val="fr-CA"/>
        </w:rPr>
        <w:t>s</w:t>
      </w:r>
      <w:r w:rsidRPr="009C2423">
        <w:rPr>
          <w:rFonts w:asciiTheme="minorHAnsi" w:hAnsiTheme="minorHAnsi" w:cstheme="minorHAnsi"/>
          <w:sz w:val="24"/>
          <w:szCs w:val="24"/>
          <w:lang w:val="fr-CA"/>
        </w:rPr>
        <w:t xml:space="preserve"> Nations et</w:t>
      </w:r>
      <w:r w:rsidR="004731F0" w:rsidRPr="009C2423">
        <w:rPr>
          <w:rFonts w:asciiTheme="minorHAnsi" w:hAnsiTheme="minorHAnsi" w:cstheme="minorHAnsi"/>
          <w:sz w:val="24"/>
          <w:szCs w:val="24"/>
          <w:lang w:val="fr-CA"/>
        </w:rPr>
        <w:t xml:space="preserve"> les nations</w:t>
      </w:r>
      <w:r w:rsidRPr="009C2423">
        <w:rPr>
          <w:rFonts w:asciiTheme="minorHAnsi" w:hAnsiTheme="minorHAnsi" w:cstheme="minorHAnsi"/>
          <w:sz w:val="24"/>
          <w:szCs w:val="24"/>
          <w:lang w:val="fr-CA"/>
        </w:rPr>
        <w:t xml:space="preserve"> Métis</w:t>
      </w:r>
      <w:r w:rsidRPr="009C2423">
        <w:rPr>
          <w:rFonts w:ascii="Calibri"/>
          <w:sz w:val="24"/>
          <w:szCs w:val="24"/>
          <w:lang w:val="fr-CA"/>
        </w:rPr>
        <w:t xml:space="preserve">, </w:t>
      </w:r>
      <w:r w:rsidR="004731F0" w:rsidRPr="009C2423">
        <w:rPr>
          <w:rFonts w:ascii="Calibri"/>
          <w:sz w:val="24"/>
          <w:szCs w:val="24"/>
          <w:lang w:val="fr-CA"/>
        </w:rPr>
        <w:t>é</w:t>
      </w:r>
      <w:r w:rsidR="004731F0" w:rsidRPr="009C2423">
        <w:rPr>
          <w:rFonts w:ascii="Calibri"/>
          <w:sz w:val="24"/>
          <w:szCs w:val="24"/>
          <w:lang w:val="fr-CA"/>
        </w:rPr>
        <w:t>non</w:t>
      </w:r>
      <w:r w:rsidR="004731F0" w:rsidRPr="009C2423">
        <w:rPr>
          <w:rFonts w:ascii="Calibri"/>
          <w:sz w:val="24"/>
          <w:szCs w:val="24"/>
          <w:lang w:val="fr-CA"/>
        </w:rPr>
        <w:t>ç</w:t>
      </w:r>
      <w:r w:rsidR="004731F0" w:rsidRPr="009C2423">
        <w:rPr>
          <w:rFonts w:ascii="Calibri"/>
          <w:sz w:val="24"/>
          <w:szCs w:val="24"/>
          <w:lang w:val="fr-CA"/>
        </w:rPr>
        <w:t xml:space="preserve">ant </w:t>
      </w:r>
      <w:r w:rsidRPr="009C2423">
        <w:rPr>
          <w:rFonts w:ascii="Calibri"/>
          <w:sz w:val="24"/>
          <w:szCs w:val="24"/>
          <w:lang w:val="fr-CA"/>
        </w:rPr>
        <w:t>l</w:t>
      </w:r>
      <w:r w:rsidR="004731F0" w:rsidRPr="009C2423">
        <w:rPr>
          <w:rFonts w:ascii="Calibri"/>
          <w:sz w:val="24"/>
          <w:szCs w:val="24"/>
          <w:lang w:val="fr-CA"/>
        </w:rPr>
        <w:t>’</w:t>
      </w:r>
      <w:r w:rsidRPr="009C2423">
        <w:rPr>
          <w:rFonts w:ascii="Calibri"/>
          <w:sz w:val="24"/>
          <w:szCs w:val="24"/>
          <w:lang w:val="fr-CA"/>
        </w:rPr>
        <w:t xml:space="preserve">histoire </w:t>
      </w:r>
      <w:r w:rsidR="004731F0" w:rsidRPr="009C2423">
        <w:rPr>
          <w:rFonts w:ascii="Calibri"/>
          <w:sz w:val="24"/>
          <w:szCs w:val="24"/>
          <w:lang w:val="fr-CA"/>
        </w:rPr>
        <w:t>de leur</w:t>
      </w:r>
      <w:r w:rsidRPr="009C2423">
        <w:rPr>
          <w:rFonts w:ascii="Calibri"/>
          <w:sz w:val="24"/>
          <w:szCs w:val="24"/>
          <w:lang w:val="fr-CA"/>
        </w:rPr>
        <w:t xml:space="preserve"> pass</w:t>
      </w:r>
      <w:r w:rsidRPr="009C2423">
        <w:rPr>
          <w:rFonts w:ascii="Calibri"/>
          <w:sz w:val="24"/>
          <w:szCs w:val="24"/>
          <w:lang w:val="fr-CA"/>
        </w:rPr>
        <w:t>é</w:t>
      </w:r>
      <w:r w:rsidRPr="009C2423">
        <w:rPr>
          <w:rFonts w:ascii="Calibri"/>
          <w:sz w:val="24"/>
          <w:szCs w:val="24"/>
          <w:lang w:val="fr-CA"/>
        </w:rPr>
        <w:t xml:space="preserve"> et</w:t>
      </w:r>
      <w:r w:rsidR="00ED37A0" w:rsidRPr="009C2423">
        <w:rPr>
          <w:rFonts w:ascii="Calibri"/>
          <w:sz w:val="24"/>
          <w:szCs w:val="24"/>
          <w:lang w:val="fr-CA"/>
        </w:rPr>
        <w:t xml:space="preserve"> de</w:t>
      </w:r>
      <w:r w:rsidRPr="009C2423">
        <w:rPr>
          <w:rFonts w:ascii="Calibri"/>
          <w:sz w:val="24"/>
          <w:szCs w:val="24"/>
          <w:lang w:val="fr-CA"/>
        </w:rPr>
        <w:t xml:space="preserve"> </w:t>
      </w:r>
      <w:r w:rsidR="004731F0" w:rsidRPr="009C2423">
        <w:rPr>
          <w:rFonts w:ascii="Calibri"/>
          <w:sz w:val="24"/>
          <w:szCs w:val="24"/>
          <w:lang w:val="fr-CA"/>
        </w:rPr>
        <w:t>leur</w:t>
      </w:r>
      <w:r w:rsidRPr="009C2423">
        <w:rPr>
          <w:rFonts w:ascii="Calibri"/>
          <w:sz w:val="24"/>
          <w:szCs w:val="24"/>
          <w:lang w:val="fr-CA"/>
        </w:rPr>
        <w:t xml:space="preserve"> pr</w:t>
      </w:r>
      <w:r w:rsidRPr="009C2423">
        <w:rPr>
          <w:rFonts w:ascii="Calibri"/>
          <w:sz w:val="24"/>
          <w:szCs w:val="24"/>
          <w:lang w:val="fr-CA"/>
        </w:rPr>
        <w:t>é</w:t>
      </w:r>
      <w:r w:rsidR="008C5606" w:rsidRPr="009C2423">
        <w:rPr>
          <w:rFonts w:ascii="Calibri"/>
          <w:sz w:val="24"/>
          <w:szCs w:val="24"/>
          <w:lang w:val="fr-CA"/>
        </w:rPr>
        <w:t xml:space="preserve">sent. </w:t>
      </w:r>
      <w:r w:rsidR="00511AEE" w:rsidRPr="009C2423">
        <w:rPr>
          <w:rFonts w:ascii="Calibri"/>
          <w:sz w:val="24"/>
          <w:szCs w:val="24"/>
          <w:lang w:val="fr-CA"/>
        </w:rPr>
        <w:t>Tous</w:t>
      </w:r>
      <w:r w:rsidRPr="009C2423">
        <w:rPr>
          <w:rFonts w:ascii="Calibri"/>
          <w:sz w:val="24"/>
          <w:szCs w:val="24"/>
          <w:lang w:val="fr-CA"/>
        </w:rPr>
        <w:t xml:space="preserve"> les ateliers sont</w:t>
      </w:r>
      <w:r w:rsidRPr="009C2423">
        <w:rPr>
          <w:rFonts w:asciiTheme="minorHAnsi" w:hAnsiTheme="minorHAnsi" w:cstheme="minorHAnsi"/>
          <w:sz w:val="24"/>
          <w:szCs w:val="24"/>
          <w:lang w:val="fr-CA"/>
        </w:rPr>
        <w:t xml:space="preserve"> présentés</w:t>
      </w:r>
      <w:r w:rsidRPr="009C2423">
        <w:rPr>
          <w:rFonts w:ascii="Calibri"/>
          <w:sz w:val="24"/>
          <w:szCs w:val="24"/>
          <w:lang w:val="fr-CA"/>
        </w:rPr>
        <w:t xml:space="preserve"> en fran</w:t>
      </w:r>
      <w:r w:rsidR="00BB1278" w:rsidRPr="009C2423">
        <w:rPr>
          <w:rFonts w:ascii="Calibri"/>
          <w:sz w:val="24"/>
          <w:szCs w:val="24"/>
          <w:lang w:val="fr-CA"/>
        </w:rPr>
        <w:t>ç</w:t>
      </w:r>
      <w:r w:rsidRPr="009C2423">
        <w:rPr>
          <w:rFonts w:ascii="Calibri"/>
          <w:sz w:val="24"/>
          <w:szCs w:val="24"/>
          <w:lang w:val="fr-CA"/>
        </w:rPr>
        <w:t xml:space="preserve">ais et / ou </w:t>
      </w:r>
      <w:r w:rsidR="00BB1278" w:rsidRPr="009C2423">
        <w:rPr>
          <w:rFonts w:ascii="Calibri"/>
          <w:sz w:val="24"/>
          <w:szCs w:val="24"/>
          <w:lang w:val="fr-CA"/>
        </w:rPr>
        <w:t>a</w:t>
      </w:r>
      <w:r w:rsidRPr="009C2423">
        <w:rPr>
          <w:rFonts w:ascii="Calibri"/>
          <w:sz w:val="24"/>
          <w:szCs w:val="24"/>
          <w:lang w:val="fr-CA"/>
        </w:rPr>
        <w:t xml:space="preserve">nglais. </w:t>
      </w:r>
    </w:p>
    <w:p w14:paraId="4DBF5477" w14:textId="77777777" w:rsidR="00765301" w:rsidRPr="009C2423" w:rsidRDefault="00B5054F" w:rsidP="00B5054F">
      <w:pPr>
        <w:tabs>
          <w:tab w:val="left" w:pos="5587"/>
        </w:tabs>
        <w:spacing w:before="221"/>
        <w:ind w:left="567"/>
        <w:rPr>
          <w:rFonts w:ascii="Calibri"/>
          <w:b/>
          <w:sz w:val="24"/>
          <w:szCs w:val="24"/>
          <w:lang w:val="en-CA"/>
        </w:rPr>
      </w:pPr>
      <w:r w:rsidRPr="009C2423">
        <w:rPr>
          <w:rFonts w:ascii="Calibri"/>
          <w:b/>
          <w:sz w:val="24"/>
          <w:szCs w:val="24"/>
          <w:lang w:val="en-CA"/>
        </w:rPr>
        <w:t xml:space="preserve">Introduction to the Flying Canoe </w:t>
      </w:r>
    </w:p>
    <w:p w14:paraId="40182BCA" w14:textId="77777777" w:rsidR="00B5054F" w:rsidRPr="009C2423" w:rsidRDefault="00B5054F" w:rsidP="00B5054F">
      <w:pPr>
        <w:tabs>
          <w:tab w:val="left" w:pos="5587"/>
        </w:tabs>
        <w:ind w:left="567" w:right="460"/>
        <w:rPr>
          <w:rFonts w:ascii="Calibri"/>
          <w:sz w:val="24"/>
          <w:szCs w:val="24"/>
          <w:lang w:val="en-CA"/>
        </w:rPr>
      </w:pPr>
      <w:r w:rsidRPr="009C2423">
        <w:rPr>
          <w:rFonts w:ascii="Calibri"/>
          <w:sz w:val="24"/>
          <w:szCs w:val="24"/>
          <w:lang w:val="en-CA"/>
        </w:rPr>
        <w:t xml:space="preserve">Inspired by the cultural themes and 3 pillars of the Flying Canoe Volant Festival </w:t>
      </w:r>
    </w:p>
    <w:p w14:paraId="7A54ADCF" w14:textId="77777777" w:rsidR="00B5054F" w:rsidRPr="009C2423" w:rsidRDefault="00B5054F" w:rsidP="00B5054F">
      <w:pPr>
        <w:tabs>
          <w:tab w:val="left" w:pos="5587"/>
        </w:tabs>
        <w:ind w:left="567" w:right="460"/>
        <w:rPr>
          <w:rFonts w:ascii="Calibri"/>
          <w:sz w:val="24"/>
          <w:szCs w:val="24"/>
          <w:lang w:val="en-CA"/>
        </w:rPr>
      </w:pPr>
      <w:r w:rsidRPr="009C2423">
        <w:rPr>
          <w:rFonts w:ascii="Calibri"/>
          <w:sz w:val="24"/>
          <w:szCs w:val="24"/>
          <w:lang w:val="en-CA"/>
        </w:rPr>
        <w:t xml:space="preserve">(La </w:t>
      </w:r>
      <w:r w:rsidRPr="009C2423">
        <w:rPr>
          <w:rFonts w:asciiTheme="minorHAnsi" w:hAnsiTheme="minorHAnsi" w:cstheme="minorHAnsi"/>
          <w:sz w:val="24"/>
          <w:szCs w:val="24"/>
          <w:lang w:val="en-CA"/>
        </w:rPr>
        <w:t>Cité</w:t>
      </w:r>
      <w:r w:rsidRPr="009C2423">
        <w:rPr>
          <w:rFonts w:ascii="Calibri"/>
          <w:sz w:val="24"/>
          <w:szCs w:val="24"/>
          <w:lang w:val="en-CA"/>
        </w:rPr>
        <w:t xml:space="preserve"> Francophone</w:t>
      </w:r>
      <w:r w:rsidRPr="009C2423">
        <w:rPr>
          <w:rFonts w:ascii="Calibri"/>
          <w:sz w:val="24"/>
          <w:szCs w:val="24"/>
          <w:lang w:val="en-CA"/>
        </w:rPr>
        <w:t>’</w:t>
      </w:r>
      <w:r w:rsidRPr="009C2423">
        <w:rPr>
          <w:rFonts w:ascii="Calibri"/>
          <w:sz w:val="24"/>
          <w:szCs w:val="24"/>
          <w:lang w:val="en-CA"/>
        </w:rPr>
        <w:t>s cultural winter event) our curricular specific school programs offer experient</w:t>
      </w:r>
      <w:r w:rsidR="00661628" w:rsidRPr="009C2423">
        <w:rPr>
          <w:rFonts w:ascii="Calibri"/>
          <w:sz w:val="24"/>
          <w:szCs w:val="24"/>
          <w:lang w:val="en-CA"/>
        </w:rPr>
        <w:t>i</w:t>
      </w:r>
      <w:r w:rsidRPr="009C2423">
        <w:rPr>
          <w:rFonts w:ascii="Calibri"/>
          <w:sz w:val="24"/>
          <w:szCs w:val="24"/>
          <w:lang w:val="en-CA"/>
        </w:rPr>
        <w:t xml:space="preserve">al learning to students from Kindergarten to Grade 9. The focus of our programming is on the sharing of our French-Canadian, First Nations and </w:t>
      </w:r>
      <w:r w:rsidRPr="009C2423">
        <w:rPr>
          <w:rFonts w:asciiTheme="minorHAnsi" w:hAnsiTheme="minorHAnsi" w:cstheme="minorHAnsi"/>
          <w:sz w:val="24"/>
          <w:szCs w:val="24"/>
          <w:lang w:val="en-CA"/>
        </w:rPr>
        <w:t>Métis</w:t>
      </w:r>
      <w:r w:rsidRPr="009C2423">
        <w:rPr>
          <w:rFonts w:ascii="Calibri"/>
          <w:sz w:val="24"/>
          <w:szCs w:val="24"/>
          <w:lang w:val="en-CA"/>
        </w:rPr>
        <w:t xml:space="preserve"> collective stories, past and present. All programs are presented in both French and English. </w:t>
      </w:r>
    </w:p>
    <w:p w14:paraId="1D9CDEB4" w14:textId="77777777" w:rsidR="00B5054F" w:rsidRPr="00180CE0" w:rsidRDefault="00B5054F" w:rsidP="00B5054F">
      <w:pPr>
        <w:tabs>
          <w:tab w:val="left" w:pos="5587"/>
        </w:tabs>
        <w:ind w:left="567" w:right="460"/>
        <w:rPr>
          <w:rFonts w:asciiTheme="minorHAnsi" w:hAnsiTheme="minorHAnsi" w:cstheme="minorHAnsi"/>
          <w:lang w:val="en-CA"/>
        </w:rPr>
      </w:pPr>
    </w:p>
    <w:p w14:paraId="261866A6" w14:textId="77777777" w:rsidR="008C5606" w:rsidRPr="00180CE0" w:rsidRDefault="00BB1278" w:rsidP="008C5606">
      <w:pPr>
        <w:spacing w:line="288" w:lineRule="auto"/>
        <w:ind w:right="2059" w:firstLine="720"/>
        <w:rPr>
          <w:rFonts w:asciiTheme="minorHAnsi" w:hAnsiTheme="minorHAnsi" w:cstheme="minorHAnsi"/>
          <w:sz w:val="24"/>
          <w:szCs w:val="24"/>
          <w:lang w:val="en-CA"/>
        </w:rPr>
      </w:pPr>
      <w:r w:rsidRPr="00180CE0">
        <w:rPr>
          <w:rFonts w:asciiTheme="minorHAnsi" w:hAnsiTheme="minorHAnsi" w:cstheme="minorHAnsi"/>
          <w:b/>
          <w:sz w:val="24"/>
          <w:szCs w:val="24"/>
          <w:lang w:val="en-CA"/>
        </w:rPr>
        <w:t>Lieu</w:t>
      </w:r>
      <w:r w:rsidRPr="009C2423">
        <w:rPr>
          <w:rFonts w:asciiTheme="minorHAnsi" w:hAnsiTheme="minorHAnsi" w:cstheme="minorHAnsi"/>
          <w:b/>
          <w:sz w:val="24"/>
          <w:szCs w:val="24"/>
          <w:lang w:val="en-CA"/>
        </w:rPr>
        <w:t xml:space="preserve"> | </w:t>
      </w:r>
      <w:r w:rsidR="008C5606" w:rsidRPr="00180CE0">
        <w:rPr>
          <w:rFonts w:asciiTheme="minorHAnsi" w:hAnsiTheme="minorHAnsi" w:cstheme="minorHAnsi"/>
          <w:b/>
          <w:sz w:val="24"/>
          <w:szCs w:val="24"/>
          <w:lang w:val="en-CA"/>
        </w:rPr>
        <w:t xml:space="preserve">Location: </w:t>
      </w:r>
      <w:r w:rsidR="008C5606" w:rsidRPr="00180CE0">
        <w:rPr>
          <w:rFonts w:asciiTheme="minorHAnsi" w:hAnsiTheme="minorHAnsi" w:cstheme="minorHAnsi"/>
          <w:b/>
          <w:sz w:val="24"/>
          <w:szCs w:val="24"/>
          <w:lang w:val="en-CA"/>
        </w:rPr>
        <w:tab/>
      </w:r>
      <w:r w:rsidR="008C5606" w:rsidRPr="00180CE0">
        <w:rPr>
          <w:rFonts w:asciiTheme="minorHAnsi" w:hAnsiTheme="minorHAnsi" w:cstheme="minorHAnsi"/>
          <w:sz w:val="24"/>
          <w:szCs w:val="24"/>
          <w:lang w:val="en-CA"/>
        </w:rPr>
        <w:t xml:space="preserve">Centre Communautaire </w:t>
      </w:r>
      <w:proofErr w:type="spellStart"/>
      <w:r w:rsidR="008C5606" w:rsidRPr="00180CE0">
        <w:rPr>
          <w:rFonts w:asciiTheme="minorHAnsi" w:hAnsiTheme="minorHAnsi" w:cstheme="minorHAnsi"/>
          <w:sz w:val="24"/>
          <w:szCs w:val="24"/>
          <w:lang w:val="en-CA"/>
        </w:rPr>
        <w:t>d’Edmonton</w:t>
      </w:r>
      <w:proofErr w:type="spellEnd"/>
      <w:r w:rsidR="008C5606" w:rsidRPr="00180CE0">
        <w:rPr>
          <w:rFonts w:asciiTheme="minorHAnsi" w:hAnsiTheme="minorHAnsi" w:cstheme="minorHAnsi"/>
          <w:sz w:val="24"/>
          <w:szCs w:val="24"/>
          <w:lang w:val="en-CA"/>
        </w:rPr>
        <w:t xml:space="preserve"> </w:t>
      </w:r>
    </w:p>
    <w:p w14:paraId="1126BE2E" w14:textId="77777777" w:rsidR="008C5606" w:rsidRPr="009C2423" w:rsidRDefault="008C5606" w:rsidP="008C5606">
      <w:pPr>
        <w:spacing w:line="288" w:lineRule="auto"/>
        <w:ind w:left="2160" w:right="2059" w:firstLine="720"/>
        <w:rPr>
          <w:rFonts w:asciiTheme="minorHAnsi" w:hAnsiTheme="minorHAnsi" w:cstheme="minorHAnsi"/>
          <w:sz w:val="24"/>
          <w:szCs w:val="24"/>
          <w:lang w:val="fr-CA"/>
        </w:rPr>
      </w:pPr>
      <w:r w:rsidRPr="009C2423">
        <w:rPr>
          <w:rFonts w:asciiTheme="minorHAnsi" w:hAnsiTheme="minorHAnsi" w:cstheme="minorHAnsi"/>
          <w:sz w:val="24"/>
          <w:szCs w:val="24"/>
          <w:lang w:val="fr-CA"/>
        </w:rPr>
        <w:t>La Cité Francophone</w:t>
      </w:r>
    </w:p>
    <w:p w14:paraId="165AB651" w14:textId="77777777" w:rsidR="008C5606" w:rsidRPr="009C2423" w:rsidRDefault="008C5606" w:rsidP="008C5606">
      <w:pPr>
        <w:spacing w:line="288" w:lineRule="auto"/>
        <w:ind w:left="2160" w:right="2059" w:firstLine="720"/>
        <w:rPr>
          <w:rFonts w:asciiTheme="minorHAnsi" w:hAnsiTheme="minorHAnsi" w:cstheme="minorHAnsi"/>
          <w:sz w:val="24"/>
          <w:szCs w:val="24"/>
          <w:lang w:val="fr-CA"/>
        </w:rPr>
      </w:pPr>
      <w:r w:rsidRPr="009C2423">
        <w:rPr>
          <w:rFonts w:asciiTheme="minorHAnsi" w:hAnsiTheme="minorHAnsi" w:cstheme="minorHAnsi"/>
          <w:sz w:val="24"/>
          <w:szCs w:val="24"/>
          <w:lang w:val="fr-CA"/>
        </w:rPr>
        <w:t>8627  rue Marie-Anne Gaboury (91 street) NW</w:t>
      </w:r>
    </w:p>
    <w:p w14:paraId="3110FF78" w14:textId="77777777" w:rsidR="008C5606" w:rsidRPr="009C2423" w:rsidRDefault="008C5606" w:rsidP="008C5606">
      <w:pPr>
        <w:spacing w:line="288" w:lineRule="auto"/>
        <w:ind w:left="2861" w:right="2059" w:firstLine="19"/>
        <w:rPr>
          <w:rFonts w:asciiTheme="minorHAnsi" w:hAnsiTheme="minorHAnsi" w:cstheme="minorHAnsi"/>
          <w:sz w:val="24"/>
          <w:szCs w:val="24"/>
          <w:lang w:val="fr-CA"/>
        </w:rPr>
      </w:pPr>
      <w:r w:rsidRPr="009C2423">
        <w:rPr>
          <w:rFonts w:asciiTheme="minorHAnsi" w:hAnsiTheme="minorHAnsi" w:cstheme="minorHAnsi"/>
          <w:sz w:val="24"/>
          <w:szCs w:val="24"/>
          <w:lang w:val="fr-CA"/>
        </w:rPr>
        <w:t>Edmonton, AB. T6C 3N1    (780) 463-1144</w:t>
      </w:r>
    </w:p>
    <w:p w14:paraId="7425615A" w14:textId="3E89B6DA" w:rsidR="008C5606" w:rsidRPr="009C2423" w:rsidRDefault="008C5606" w:rsidP="008C5606">
      <w:pPr>
        <w:spacing w:before="2"/>
        <w:ind w:firstLine="720"/>
        <w:rPr>
          <w:rFonts w:asciiTheme="minorHAnsi" w:hAnsiTheme="minorHAnsi" w:cstheme="minorHAnsi"/>
          <w:sz w:val="24"/>
          <w:szCs w:val="24"/>
          <w:lang w:val="fr-CA"/>
        </w:rPr>
      </w:pPr>
      <w:r w:rsidRPr="009C2423">
        <w:rPr>
          <w:rFonts w:asciiTheme="minorHAnsi" w:hAnsiTheme="minorHAnsi" w:cstheme="minorHAnsi"/>
          <w:b/>
          <w:sz w:val="24"/>
          <w:szCs w:val="24"/>
          <w:lang w:val="fr-CA"/>
        </w:rPr>
        <w:t>Dates:</w:t>
      </w:r>
      <w:r w:rsidRPr="009C2423">
        <w:rPr>
          <w:rFonts w:asciiTheme="minorHAnsi" w:hAnsiTheme="minorHAnsi" w:cstheme="minorHAnsi"/>
          <w:b/>
          <w:sz w:val="24"/>
          <w:szCs w:val="24"/>
          <w:lang w:val="fr-CA"/>
        </w:rPr>
        <w:tab/>
      </w:r>
      <w:r w:rsidRPr="009C2423">
        <w:rPr>
          <w:rFonts w:asciiTheme="minorHAnsi" w:hAnsiTheme="minorHAnsi" w:cstheme="minorHAnsi"/>
          <w:b/>
          <w:sz w:val="24"/>
          <w:szCs w:val="24"/>
          <w:lang w:val="fr-CA"/>
        </w:rPr>
        <w:tab/>
      </w:r>
      <w:r w:rsidRPr="009C2423">
        <w:rPr>
          <w:rFonts w:asciiTheme="minorHAnsi" w:hAnsiTheme="minorHAnsi" w:cstheme="minorHAnsi"/>
          <w:b/>
          <w:sz w:val="24"/>
          <w:szCs w:val="24"/>
          <w:lang w:val="fr-CA"/>
        </w:rPr>
        <w:tab/>
      </w:r>
      <w:r w:rsidR="00180CE0">
        <w:rPr>
          <w:rFonts w:asciiTheme="minorHAnsi" w:hAnsiTheme="minorHAnsi" w:cstheme="minorHAnsi"/>
          <w:b/>
          <w:sz w:val="24"/>
          <w:szCs w:val="24"/>
          <w:lang w:val="fr-CA"/>
        </w:rPr>
        <w:t>janvier 6-28</w:t>
      </w:r>
      <w:r w:rsidRPr="009C2423">
        <w:rPr>
          <w:rFonts w:asciiTheme="minorHAnsi" w:hAnsiTheme="minorHAnsi" w:cstheme="minorHAnsi"/>
          <w:b/>
          <w:sz w:val="24"/>
          <w:szCs w:val="24"/>
          <w:lang w:val="fr-CA"/>
        </w:rPr>
        <w:t>, 20</w:t>
      </w:r>
      <w:r w:rsidR="00180CE0">
        <w:rPr>
          <w:rFonts w:asciiTheme="minorHAnsi" w:hAnsiTheme="minorHAnsi" w:cstheme="minorHAnsi"/>
          <w:b/>
          <w:sz w:val="24"/>
          <w:szCs w:val="24"/>
          <w:lang w:val="fr-CA"/>
        </w:rPr>
        <w:t>20</w:t>
      </w:r>
    </w:p>
    <w:p w14:paraId="5914B3D4" w14:textId="77777777" w:rsidR="008C5606" w:rsidRPr="009C2423" w:rsidRDefault="00BB1278" w:rsidP="008C5606">
      <w:pPr>
        <w:pStyle w:val="Heading2"/>
        <w:spacing w:before="47"/>
        <w:ind w:firstLine="615"/>
        <w:rPr>
          <w:rFonts w:asciiTheme="minorHAnsi" w:hAnsiTheme="minorHAnsi" w:cstheme="minorHAnsi"/>
          <w:sz w:val="24"/>
          <w:szCs w:val="24"/>
          <w:lang w:val="fr-CA"/>
        </w:rPr>
      </w:pPr>
      <w:r w:rsidRPr="009C2423">
        <w:rPr>
          <w:rFonts w:asciiTheme="minorHAnsi" w:hAnsiTheme="minorHAnsi" w:cstheme="minorHAnsi"/>
          <w:sz w:val="24"/>
          <w:szCs w:val="24"/>
          <w:lang w:val="fr-CA"/>
        </w:rPr>
        <w:t>Durée |</w:t>
      </w:r>
      <w:r w:rsidR="008C5606" w:rsidRPr="009C2423">
        <w:rPr>
          <w:rFonts w:asciiTheme="minorHAnsi" w:hAnsiTheme="minorHAnsi" w:cstheme="minorHAnsi"/>
          <w:sz w:val="24"/>
          <w:szCs w:val="24"/>
          <w:lang w:val="fr-CA"/>
        </w:rPr>
        <w:t xml:space="preserve">Duration: </w:t>
      </w:r>
      <w:r w:rsidR="008C5606" w:rsidRPr="009C2423">
        <w:rPr>
          <w:rFonts w:asciiTheme="minorHAnsi" w:hAnsiTheme="minorHAnsi" w:cstheme="minorHAnsi"/>
          <w:sz w:val="24"/>
          <w:szCs w:val="24"/>
          <w:lang w:val="fr-CA"/>
        </w:rPr>
        <w:tab/>
        <w:t xml:space="preserve">2 </w:t>
      </w:r>
      <w:proofErr w:type="spellStart"/>
      <w:r w:rsidR="008C5606" w:rsidRPr="009C2423">
        <w:rPr>
          <w:rFonts w:asciiTheme="minorHAnsi" w:hAnsiTheme="minorHAnsi" w:cstheme="minorHAnsi"/>
          <w:sz w:val="24"/>
          <w:szCs w:val="24"/>
          <w:lang w:val="fr-CA"/>
        </w:rPr>
        <w:t>hours</w:t>
      </w:r>
      <w:proofErr w:type="spellEnd"/>
      <w:r w:rsidR="008C5606" w:rsidRPr="009C2423">
        <w:rPr>
          <w:rFonts w:asciiTheme="minorHAnsi" w:hAnsiTheme="minorHAnsi" w:cstheme="minorHAnsi"/>
          <w:sz w:val="24"/>
          <w:szCs w:val="24"/>
          <w:lang w:val="fr-CA"/>
        </w:rPr>
        <w:t xml:space="preserve"> / 2 heures</w:t>
      </w:r>
    </w:p>
    <w:p w14:paraId="0A43A8DB" w14:textId="77777777" w:rsidR="008C5606" w:rsidRPr="009C2423" w:rsidRDefault="00BB1278" w:rsidP="008C5606">
      <w:pPr>
        <w:spacing w:line="285" w:lineRule="auto"/>
        <w:ind w:right="2351" w:firstLine="720"/>
        <w:rPr>
          <w:rFonts w:asciiTheme="minorHAnsi" w:hAnsiTheme="minorHAnsi" w:cstheme="minorHAnsi"/>
          <w:sz w:val="24"/>
          <w:szCs w:val="24"/>
          <w:lang w:val="en-CA"/>
        </w:rPr>
      </w:pPr>
      <w:proofErr w:type="spellStart"/>
      <w:r w:rsidRPr="009C2423">
        <w:rPr>
          <w:rFonts w:asciiTheme="minorHAnsi" w:hAnsiTheme="minorHAnsi" w:cstheme="minorHAnsi"/>
          <w:b/>
          <w:sz w:val="24"/>
          <w:szCs w:val="24"/>
          <w:lang w:val="en-CA"/>
        </w:rPr>
        <w:t>Heures</w:t>
      </w:r>
      <w:proofErr w:type="spellEnd"/>
      <w:r w:rsidRPr="009C2423">
        <w:rPr>
          <w:rFonts w:asciiTheme="minorHAnsi" w:hAnsiTheme="minorHAnsi" w:cstheme="minorHAnsi"/>
          <w:b/>
          <w:sz w:val="24"/>
          <w:szCs w:val="24"/>
          <w:lang w:val="en-CA"/>
        </w:rPr>
        <w:t xml:space="preserve"> |</w:t>
      </w:r>
      <w:proofErr w:type="gramStart"/>
      <w:r w:rsidR="008C5606" w:rsidRPr="009C2423">
        <w:rPr>
          <w:rFonts w:asciiTheme="minorHAnsi" w:hAnsiTheme="minorHAnsi" w:cstheme="minorHAnsi"/>
          <w:b/>
          <w:sz w:val="24"/>
          <w:szCs w:val="24"/>
          <w:lang w:val="en-CA"/>
        </w:rPr>
        <w:t>Times</w:t>
      </w:r>
      <w:r w:rsidRPr="009C2423">
        <w:rPr>
          <w:rFonts w:asciiTheme="minorHAnsi" w:hAnsiTheme="minorHAnsi" w:cstheme="minorHAnsi"/>
          <w:b/>
          <w:sz w:val="24"/>
          <w:szCs w:val="24"/>
          <w:lang w:val="en-CA"/>
        </w:rPr>
        <w:t xml:space="preserve"> :</w:t>
      </w:r>
      <w:proofErr w:type="gramEnd"/>
      <w:r w:rsidRPr="009C2423">
        <w:rPr>
          <w:rFonts w:asciiTheme="minorHAnsi" w:hAnsiTheme="minorHAnsi" w:cstheme="minorHAnsi"/>
          <w:b/>
          <w:sz w:val="24"/>
          <w:szCs w:val="24"/>
          <w:lang w:val="en-CA"/>
        </w:rPr>
        <w:t xml:space="preserve"> </w:t>
      </w:r>
      <w:r w:rsidR="008C5606" w:rsidRPr="009C2423">
        <w:rPr>
          <w:rFonts w:asciiTheme="minorHAnsi" w:hAnsiTheme="minorHAnsi" w:cstheme="minorHAnsi"/>
          <w:b/>
          <w:sz w:val="24"/>
          <w:szCs w:val="24"/>
          <w:lang w:val="en-CA"/>
        </w:rPr>
        <w:tab/>
      </w:r>
      <w:r w:rsidR="008C5606" w:rsidRPr="009C2423">
        <w:rPr>
          <w:rFonts w:asciiTheme="minorHAnsi" w:hAnsiTheme="minorHAnsi" w:cstheme="minorHAnsi"/>
          <w:sz w:val="24"/>
          <w:szCs w:val="24"/>
          <w:lang w:val="en-CA"/>
        </w:rPr>
        <w:t>9:30 - 11:30 ou / or 12:30-14:30</w:t>
      </w:r>
    </w:p>
    <w:p w14:paraId="60B18F0E" w14:textId="51545AC2" w:rsidR="008C5606" w:rsidRPr="009C2423" w:rsidRDefault="008C5606" w:rsidP="008C5606">
      <w:pPr>
        <w:spacing w:line="285" w:lineRule="auto"/>
        <w:ind w:right="2351" w:firstLine="105"/>
        <w:rPr>
          <w:rFonts w:asciiTheme="minorHAnsi" w:hAnsiTheme="minorHAnsi" w:cstheme="minorHAnsi"/>
          <w:i/>
          <w:sz w:val="24"/>
          <w:szCs w:val="24"/>
          <w:lang w:val="en-CA"/>
        </w:rPr>
      </w:pPr>
      <w:r w:rsidRPr="009C2423">
        <w:rPr>
          <w:rFonts w:asciiTheme="minorHAnsi" w:hAnsiTheme="minorHAnsi" w:cstheme="minorHAnsi"/>
          <w:sz w:val="24"/>
          <w:szCs w:val="24"/>
          <w:lang w:val="en-CA"/>
        </w:rPr>
        <w:t xml:space="preserve"> </w:t>
      </w:r>
      <w:r w:rsidRPr="009C2423">
        <w:rPr>
          <w:rFonts w:asciiTheme="minorHAnsi" w:hAnsiTheme="minorHAnsi" w:cstheme="minorHAnsi"/>
          <w:sz w:val="24"/>
          <w:szCs w:val="24"/>
          <w:lang w:val="en-CA"/>
        </w:rPr>
        <w:tab/>
      </w:r>
      <w:r w:rsidR="00BB1278" w:rsidRPr="009C2423">
        <w:rPr>
          <w:rFonts w:asciiTheme="minorHAnsi" w:hAnsiTheme="minorHAnsi" w:cstheme="minorHAnsi"/>
          <w:b/>
          <w:sz w:val="24"/>
          <w:szCs w:val="24"/>
          <w:lang w:val="en-CA"/>
        </w:rPr>
        <w:t>Langue</w:t>
      </w:r>
      <w:r w:rsidR="00A875CA" w:rsidRPr="009C2423">
        <w:rPr>
          <w:rFonts w:asciiTheme="minorHAnsi" w:hAnsiTheme="minorHAnsi" w:cstheme="minorHAnsi"/>
          <w:b/>
          <w:sz w:val="24"/>
          <w:szCs w:val="24"/>
          <w:lang w:val="en-CA"/>
        </w:rPr>
        <w:t xml:space="preserve"> | </w:t>
      </w:r>
      <w:proofErr w:type="spellStart"/>
      <w:r w:rsidRPr="009C2423">
        <w:rPr>
          <w:rFonts w:asciiTheme="minorHAnsi" w:hAnsiTheme="minorHAnsi" w:cstheme="minorHAnsi"/>
          <w:b/>
          <w:sz w:val="24"/>
          <w:szCs w:val="24"/>
          <w:lang w:val="en-CA"/>
        </w:rPr>
        <w:t>Langage</w:t>
      </w:r>
      <w:proofErr w:type="spellEnd"/>
      <w:r w:rsidRPr="009C2423">
        <w:rPr>
          <w:rFonts w:asciiTheme="minorHAnsi" w:hAnsiTheme="minorHAnsi" w:cstheme="minorHAnsi"/>
          <w:b/>
          <w:sz w:val="24"/>
          <w:szCs w:val="24"/>
          <w:lang w:val="en-CA"/>
        </w:rPr>
        <w:t xml:space="preserve">: </w:t>
      </w:r>
      <w:r w:rsidRPr="009C2423">
        <w:rPr>
          <w:rFonts w:asciiTheme="minorHAnsi" w:hAnsiTheme="minorHAnsi" w:cstheme="minorHAnsi"/>
          <w:b/>
          <w:sz w:val="24"/>
          <w:szCs w:val="24"/>
          <w:lang w:val="en-CA"/>
        </w:rPr>
        <w:tab/>
      </w:r>
      <w:r w:rsidRPr="009C2423">
        <w:rPr>
          <w:rFonts w:asciiTheme="minorHAnsi" w:hAnsiTheme="minorHAnsi" w:cstheme="minorHAnsi"/>
          <w:i/>
          <w:sz w:val="24"/>
          <w:szCs w:val="24"/>
          <w:lang w:val="en-CA"/>
        </w:rPr>
        <w:t xml:space="preserve">Sessions are available in both English and French </w:t>
      </w:r>
    </w:p>
    <w:p w14:paraId="16CA0074" w14:textId="77777777" w:rsidR="008C5606" w:rsidRPr="009C2423" w:rsidRDefault="008C5606" w:rsidP="008C5606">
      <w:pPr>
        <w:spacing w:line="285" w:lineRule="auto"/>
        <w:ind w:left="2141" w:right="2351" w:firstLine="19"/>
        <w:rPr>
          <w:rFonts w:asciiTheme="minorHAnsi" w:hAnsiTheme="minorHAnsi" w:cstheme="minorHAnsi"/>
          <w:sz w:val="24"/>
          <w:szCs w:val="24"/>
          <w:lang w:val="fr-CA"/>
        </w:rPr>
      </w:pPr>
      <w:r w:rsidRPr="009C2423">
        <w:rPr>
          <w:rFonts w:asciiTheme="minorHAnsi" w:hAnsiTheme="minorHAnsi" w:cstheme="minorHAnsi"/>
          <w:b/>
          <w:sz w:val="24"/>
          <w:szCs w:val="24"/>
          <w:lang w:val="en-CA"/>
        </w:rPr>
        <w:tab/>
      </w:r>
      <w:r w:rsidRPr="009C2423">
        <w:rPr>
          <w:rFonts w:asciiTheme="minorHAnsi" w:hAnsiTheme="minorHAnsi" w:cstheme="minorHAnsi"/>
          <w:sz w:val="24"/>
          <w:szCs w:val="24"/>
          <w:lang w:val="fr-CA"/>
        </w:rPr>
        <w:t xml:space="preserve">Les ateliers sont animée en français et / ou anglais.  </w:t>
      </w:r>
    </w:p>
    <w:p w14:paraId="5E8018FD" w14:textId="415B3EC0" w:rsidR="008C5606" w:rsidRPr="009C2423" w:rsidRDefault="008C5606" w:rsidP="008C5606">
      <w:pPr>
        <w:spacing w:line="251" w:lineRule="exact"/>
        <w:ind w:firstLine="720"/>
        <w:rPr>
          <w:rFonts w:asciiTheme="minorHAnsi" w:hAnsiTheme="minorHAnsi" w:cstheme="minorHAnsi"/>
          <w:sz w:val="24"/>
          <w:szCs w:val="24"/>
          <w:lang w:val="fr-CA"/>
        </w:rPr>
      </w:pPr>
      <w:r w:rsidRPr="009C2423">
        <w:rPr>
          <w:rFonts w:asciiTheme="minorHAnsi" w:hAnsiTheme="minorHAnsi" w:cstheme="minorHAnsi"/>
          <w:b/>
          <w:sz w:val="24"/>
          <w:szCs w:val="24"/>
          <w:lang w:val="fr-CA"/>
        </w:rPr>
        <w:t>Price</w:t>
      </w:r>
      <w:r w:rsidR="00A875CA" w:rsidRPr="009C2423">
        <w:rPr>
          <w:rFonts w:asciiTheme="minorHAnsi" w:hAnsiTheme="minorHAnsi" w:cstheme="minorHAnsi"/>
          <w:b/>
          <w:sz w:val="24"/>
          <w:szCs w:val="24"/>
          <w:lang w:val="fr-CA"/>
        </w:rPr>
        <w:t xml:space="preserve"> |</w:t>
      </w:r>
      <w:r w:rsidRPr="009C2423">
        <w:rPr>
          <w:rFonts w:asciiTheme="minorHAnsi" w:hAnsiTheme="minorHAnsi" w:cstheme="minorHAnsi"/>
          <w:b/>
          <w:sz w:val="24"/>
          <w:szCs w:val="24"/>
          <w:lang w:val="fr-CA"/>
        </w:rPr>
        <w:t xml:space="preserve"> Prix</w:t>
      </w:r>
      <w:r w:rsidRPr="009C2423">
        <w:rPr>
          <w:rFonts w:asciiTheme="minorHAnsi" w:hAnsiTheme="minorHAnsi" w:cstheme="minorHAnsi"/>
          <w:sz w:val="24"/>
          <w:szCs w:val="24"/>
          <w:lang w:val="fr-CA"/>
        </w:rPr>
        <w:t xml:space="preserve">:  </w:t>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t>$12 per student / par élève</w:t>
      </w:r>
    </w:p>
    <w:p w14:paraId="734B7A3F" w14:textId="71190269" w:rsidR="008C5606" w:rsidRPr="009C2423" w:rsidRDefault="008C5606" w:rsidP="008C5606">
      <w:pPr>
        <w:spacing w:line="251" w:lineRule="exact"/>
        <w:ind w:firstLine="720"/>
        <w:rPr>
          <w:rFonts w:asciiTheme="minorHAnsi" w:hAnsiTheme="minorHAnsi" w:cstheme="minorHAnsi"/>
          <w:b/>
          <w:sz w:val="24"/>
          <w:szCs w:val="24"/>
          <w:lang w:val="en-CA"/>
        </w:rPr>
      </w:pPr>
      <w:r w:rsidRPr="009C2423">
        <w:rPr>
          <w:rFonts w:asciiTheme="minorHAnsi" w:hAnsiTheme="minorHAnsi" w:cstheme="minorHAnsi"/>
          <w:b/>
          <w:sz w:val="24"/>
          <w:szCs w:val="24"/>
          <w:lang w:val="en-CA"/>
        </w:rPr>
        <w:t xml:space="preserve">Premier </w:t>
      </w:r>
      <w:r w:rsidR="00A875CA" w:rsidRPr="009C2423">
        <w:rPr>
          <w:rFonts w:asciiTheme="minorHAnsi" w:hAnsiTheme="minorHAnsi" w:cstheme="minorHAnsi"/>
          <w:b/>
          <w:sz w:val="24"/>
          <w:szCs w:val="24"/>
          <w:lang w:val="en-CA"/>
        </w:rPr>
        <w:t>arrive |</w:t>
      </w:r>
      <w:r w:rsidRPr="009C2423">
        <w:rPr>
          <w:rFonts w:asciiTheme="minorHAnsi" w:hAnsiTheme="minorHAnsi" w:cstheme="minorHAnsi"/>
          <w:b/>
          <w:sz w:val="24"/>
          <w:szCs w:val="24"/>
          <w:lang w:val="en-CA"/>
        </w:rPr>
        <w:t xml:space="preserve"> premier </w:t>
      </w:r>
      <w:proofErr w:type="spellStart"/>
      <w:r w:rsidRPr="009C2423">
        <w:rPr>
          <w:rFonts w:asciiTheme="minorHAnsi" w:hAnsiTheme="minorHAnsi" w:cstheme="minorHAnsi"/>
          <w:b/>
          <w:sz w:val="24"/>
          <w:szCs w:val="24"/>
          <w:lang w:val="en-CA"/>
        </w:rPr>
        <w:t>servi</w:t>
      </w:r>
      <w:proofErr w:type="spellEnd"/>
    </w:p>
    <w:p w14:paraId="319DC902" w14:textId="77777777" w:rsidR="008C5606" w:rsidRPr="009C2423" w:rsidRDefault="008C5606" w:rsidP="008C5606">
      <w:pPr>
        <w:spacing w:line="251" w:lineRule="exact"/>
        <w:ind w:firstLine="720"/>
        <w:rPr>
          <w:rFonts w:asciiTheme="minorHAnsi" w:hAnsiTheme="minorHAnsi" w:cstheme="minorHAnsi"/>
          <w:b/>
          <w:sz w:val="24"/>
          <w:szCs w:val="24"/>
          <w:lang w:val="en-CA"/>
        </w:rPr>
      </w:pPr>
      <w:r w:rsidRPr="009C2423">
        <w:rPr>
          <w:rFonts w:asciiTheme="minorHAnsi" w:hAnsiTheme="minorHAnsi" w:cstheme="minorHAnsi"/>
          <w:b/>
          <w:sz w:val="24"/>
          <w:szCs w:val="24"/>
          <w:lang w:val="en-CA"/>
        </w:rPr>
        <w:t>Bookings are on a first come – first served basis</w:t>
      </w:r>
    </w:p>
    <w:p w14:paraId="0D3530F7" w14:textId="77777777" w:rsidR="0092674A" w:rsidRPr="009C2423" w:rsidRDefault="008C5606" w:rsidP="008C5606">
      <w:pPr>
        <w:spacing w:line="251" w:lineRule="exact"/>
        <w:ind w:firstLine="720"/>
        <w:rPr>
          <w:rFonts w:asciiTheme="minorHAnsi" w:hAnsiTheme="minorHAnsi" w:cstheme="minorHAnsi"/>
          <w:b/>
          <w:sz w:val="24"/>
          <w:szCs w:val="24"/>
          <w:lang w:val="en-CA"/>
        </w:rPr>
      </w:pPr>
      <w:r w:rsidRPr="009C2423">
        <w:rPr>
          <w:rFonts w:asciiTheme="minorHAnsi" w:hAnsiTheme="minorHAnsi" w:cstheme="minorHAnsi"/>
          <w:b/>
          <w:sz w:val="24"/>
          <w:szCs w:val="24"/>
          <w:lang w:val="en-CA"/>
        </w:rPr>
        <w:t>Le Café Bicyclette sera ouvert</w:t>
      </w:r>
      <w:r w:rsidR="00661628" w:rsidRPr="009C2423">
        <w:rPr>
          <w:rFonts w:asciiTheme="minorHAnsi" w:hAnsiTheme="minorHAnsi" w:cstheme="minorHAnsi"/>
          <w:b/>
          <w:sz w:val="24"/>
          <w:szCs w:val="24"/>
          <w:lang w:val="en-CA"/>
        </w:rPr>
        <w:t xml:space="preserve"> – our wonderful Café Bicyclette will be o</w:t>
      </w:r>
      <w:r w:rsidR="0092674A" w:rsidRPr="009C2423">
        <w:rPr>
          <w:rFonts w:asciiTheme="minorHAnsi" w:hAnsiTheme="minorHAnsi" w:cstheme="minorHAnsi"/>
          <w:b/>
          <w:sz w:val="24"/>
          <w:szCs w:val="24"/>
          <w:lang w:val="en-CA"/>
        </w:rPr>
        <w:t>pen</w:t>
      </w:r>
    </w:p>
    <w:p w14:paraId="4CA42209" w14:textId="77777777" w:rsidR="004B2653" w:rsidRPr="009C2423" w:rsidRDefault="004B2653" w:rsidP="008C5606">
      <w:pPr>
        <w:spacing w:line="251" w:lineRule="exact"/>
        <w:ind w:firstLine="720"/>
        <w:rPr>
          <w:rFonts w:asciiTheme="minorHAnsi" w:hAnsiTheme="minorHAnsi" w:cstheme="minorHAnsi"/>
          <w:b/>
          <w:lang w:val="en-CA"/>
        </w:rPr>
      </w:pPr>
    </w:p>
    <w:p w14:paraId="4FBA96D9" w14:textId="2E5899D3" w:rsidR="004B2653" w:rsidRPr="009C2423" w:rsidRDefault="0092674A" w:rsidP="0092674A">
      <w:pPr>
        <w:pStyle w:val="Heading2"/>
        <w:spacing w:before="93"/>
        <w:ind w:left="79"/>
        <w:jc w:val="center"/>
        <w:rPr>
          <w:lang w:val="en-CA"/>
        </w:rPr>
      </w:pPr>
      <w:r w:rsidRPr="009C2423">
        <w:rPr>
          <w:lang w:val="en-CA"/>
        </w:rPr>
        <w:t xml:space="preserve">Pour </w:t>
      </w:r>
      <w:proofErr w:type="spellStart"/>
      <w:r w:rsidRPr="009C2423">
        <w:rPr>
          <w:lang w:val="en-CA"/>
        </w:rPr>
        <w:t>réserver</w:t>
      </w:r>
      <w:proofErr w:type="spellEnd"/>
      <w:r w:rsidR="00DE7624" w:rsidRPr="009C2423">
        <w:rPr>
          <w:lang w:val="en-CA"/>
        </w:rPr>
        <w:t xml:space="preserve">, </w:t>
      </w:r>
      <w:proofErr w:type="spellStart"/>
      <w:r w:rsidRPr="009C2423">
        <w:rPr>
          <w:lang w:val="en-CA"/>
        </w:rPr>
        <w:t>contactez</w:t>
      </w:r>
      <w:proofErr w:type="spellEnd"/>
      <w:r w:rsidRPr="009C2423">
        <w:rPr>
          <w:lang w:val="en-CA"/>
        </w:rPr>
        <w:t xml:space="preserve"> / For bookings, please contact</w:t>
      </w:r>
      <w:r w:rsidR="004B2653" w:rsidRPr="009C2423">
        <w:rPr>
          <w:lang w:val="en-CA"/>
        </w:rPr>
        <w:t>:</w:t>
      </w:r>
    </w:p>
    <w:p w14:paraId="4439EC08" w14:textId="39A540CC" w:rsidR="0092674A" w:rsidRPr="009C2423" w:rsidRDefault="00C32DD0" w:rsidP="004B2653">
      <w:pPr>
        <w:pStyle w:val="BodyText"/>
        <w:spacing w:before="47"/>
        <w:ind w:left="126"/>
        <w:jc w:val="center"/>
        <w:rPr>
          <w:color w:val="1154CC"/>
          <w:u w:val="single" w:color="1154CC"/>
          <w:lang w:val="fr-CA"/>
        </w:rPr>
      </w:pPr>
      <w:hyperlink r:id="rId8">
        <w:r w:rsidR="0092674A" w:rsidRPr="009C2423">
          <w:rPr>
            <w:color w:val="1154CC"/>
            <w:u w:val="single" w:color="1154CC"/>
            <w:lang w:val="fr-CA"/>
          </w:rPr>
          <w:t>education@lacitefranco.</w:t>
        </w:r>
        <w:r w:rsidR="0092674A" w:rsidRPr="009C2423">
          <w:rPr>
            <w:color w:val="1154CC"/>
            <w:u w:color="1154CC"/>
            <w:lang w:val="fr-CA"/>
          </w:rPr>
          <w:t>ca</w:t>
        </w:r>
      </w:hyperlink>
      <w:r w:rsidR="004B2653" w:rsidRPr="009C2423">
        <w:rPr>
          <w:color w:val="1154CC"/>
          <w:u w:color="1154CC"/>
          <w:lang w:val="fr-CA"/>
        </w:rPr>
        <w:tab/>
      </w:r>
      <w:r w:rsidR="004B2653" w:rsidRPr="009C2423">
        <w:rPr>
          <w:u w:color="1154CC"/>
          <w:lang w:val="fr-CA"/>
        </w:rPr>
        <w:t xml:space="preserve">tél : </w:t>
      </w:r>
      <w:r w:rsidR="0092674A" w:rsidRPr="009C2423">
        <w:rPr>
          <w:u w:color="1154CC"/>
          <w:lang w:val="fr-CA"/>
        </w:rPr>
        <w:t>780 463 1144</w:t>
      </w:r>
    </w:p>
    <w:p w14:paraId="7D20C9A4" w14:textId="77777777" w:rsidR="008C5606" w:rsidRPr="009C2423" w:rsidRDefault="008C5606" w:rsidP="008C5606">
      <w:pPr>
        <w:pStyle w:val="Heading1"/>
        <w:spacing w:before="161"/>
        <w:ind w:left="55" w:firstLine="665"/>
        <w:jc w:val="left"/>
        <w:rPr>
          <w:rFonts w:asciiTheme="minorHAnsi" w:hAnsiTheme="minorHAnsi" w:cstheme="minorHAnsi"/>
          <w:sz w:val="24"/>
          <w:szCs w:val="24"/>
          <w:lang w:val="fr-CA"/>
        </w:rPr>
      </w:pPr>
      <w:r w:rsidRPr="009C2423">
        <w:rPr>
          <w:rFonts w:asciiTheme="minorHAnsi" w:hAnsiTheme="minorHAnsi" w:cstheme="minorHAnsi"/>
          <w:sz w:val="24"/>
          <w:szCs w:val="24"/>
          <w:lang w:val="fr-CA"/>
        </w:rPr>
        <w:lastRenderedPageBreak/>
        <w:t>Le Programme</w:t>
      </w:r>
    </w:p>
    <w:p w14:paraId="6DE49781" w14:textId="77777777" w:rsidR="004B2653" w:rsidRPr="009C2423" w:rsidRDefault="004B2653" w:rsidP="008C5606">
      <w:pPr>
        <w:pStyle w:val="Heading1"/>
        <w:spacing w:before="161"/>
        <w:ind w:left="55" w:firstLine="665"/>
        <w:jc w:val="left"/>
        <w:rPr>
          <w:rFonts w:asciiTheme="minorHAnsi" w:hAnsiTheme="minorHAnsi" w:cstheme="minorHAnsi"/>
          <w:sz w:val="24"/>
          <w:szCs w:val="24"/>
          <w:lang w:val="fr-CA"/>
        </w:rPr>
      </w:pPr>
    </w:p>
    <w:p w14:paraId="759524AC" w14:textId="2A4E6954" w:rsidR="00B5054F" w:rsidRPr="009C2423" w:rsidRDefault="00B5054F" w:rsidP="00B5054F">
      <w:pPr>
        <w:pStyle w:val="BodyText"/>
        <w:spacing w:line="285" w:lineRule="auto"/>
        <w:ind w:left="720" w:right="1347"/>
        <w:rPr>
          <w:rFonts w:asciiTheme="minorHAnsi" w:hAnsiTheme="minorHAnsi" w:cstheme="minorHAnsi"/>
          <w:sz w:val="24"/>
          <w:szCs w:val="24"/>
          <w:lang w:val="fr-CA"/>
        </w:rPr>
      </w:pPr>
      <w:r w:rsidRPr="009C2423">
        <w:rPr>
          <w:rFonts w:asciiTheme="minorHAnsi" w:hAnsiTheme="minorHAnsi" w:cstheme="minorHAnsi"/>
          <w:sz w:val="24"/>
          <w:szCs w:val="24"/>
          <w:lang w:val="fr-CA"/>
        </w:rPr>
        <w:t>Ce programme est composé de trois activités interacti</w:t>
      </w:r>
      <w:r w:rsidR="00DE7624" w:rsidRPr="009C2423">
        <w:rPr>
          <w:rFonts w:asciiTheme="minorHAnsi" w:hAnsiTheme="minorHAnsi" w:cstheme="minorHAnsi"/>
          <w:sz w:val="24"/>
          <w:szCs w:val="24"/>
          <w:lang w:val="fr-CA"/>
        </w:rPr>
        <w:t>ves</w:t>
      </w:r>
      <w:r w:rsidRPr="009C2423">
        <w:rPr>
          <w:rFonts w:asciiTheme="minorHAnsi" w:hAnsiTheme="minorHAnsi" w:cstheme="minorHAnsi"/>
          <w:sz w:val="24"/>
          <w:szCs w:val="24"/>
          <w:lang w:val="fr-CA"/>
        </w:rPr>
        <w:t xml:space="preserve"> qui interviennent dans les volets d’éducation ci-dessous :</w:t>
      </w:r>
    </w:p>
    <w:p w14:paraId="75ACE194" w14:textId="77777777" w:rsidR="00B5054F" w:rsidRPr="009C2423" w:rsidRDefault="00B5054F" w:rsidP="00B5054F">
      <w:pPr>
        <w:tabs>
          <w:tab w:val="left" w:pos="567"/>
        </w:tabs>
        <w:spacing w:line="251" w:lineRule="exact"/>
        <w:rPr>
          <w:rFonts w:asciiTheme="minorHAnsi" w:hAnsiTheme="minorHAnsi" w:cstheme="minorHAnsi"/>
          <w:sz w:val="24"/>
          <w:szCs w:val="24"/>
          <w:lang w:val="fr-CA"/>
        </w:rPr>
      </w:pPr>
      <w:r w:rsidRPr="009C2423">
        <w:rPr>
          <w:rFonts w:asciiTheme="minorHAnsi" w:hAnsiTheme="minorHAnsi" w:cstheme="minorHAnsi"/>
          <w:b/>
          <w:sz w:val="24"/>
          <w:szCs w:val="24"/>
          <w:lang w:val="fr-CA"/>
        </w:rPr>
        <w:tab/>
      </w:r>
      <w:r w:rsidRPr="009C2423">
        <w:rPr>
          <w:rFonts w:asciiTheme="minorHAnsi" w:hAnsiTheme="minorHAnsi" w:cstheme="minorHAnsi"/>
          <w:b/>
          <w:sz w:val="24"/>
          <w:szCs w:val="24"/>
          <w:lang w:val="fr-CA"/>
        </w:rPr>
        <w:tab/>
        <w:t>Études sociales</w:t>
      </w:r>
      <w:r w:rsidRPr="009C2423">
        <w:rPr>
          <w:rFonts w:asciiTheme="minorHAnsi" w:hAnsiTheme="minorHAnsi" w:cstheme="minorHAnsi"/>
          <w:sz w:val="24"/>
          <w:szCs w:val="24"/>
          <w:lang w:val="fr-CA"/>
        </w:rPr>
        <w:t xml:space="preserve">: Résultats d’apprentissage généraux :  </w:t>
      </w:r>
      <w:r w:rsidRPr="009C2423">
        <w:rPr>
          <w:rFonts w:asciiTheme="minorHAnsi" w:hAnsiTheme="minorHAnsi" w:cstheme="minorHAnsi"/>
          <w:sz w:val="24"/>
          <w:szCs w:val="24"/>
          <w:lang w:val="fr-CA"/>
        </w:rPr>
        <w:tab/>
      </w:r>
      <w:r w:rsidR="00FB57C3"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M.</w:t>
      </w:r>
      <w:proofErr w:type="gramStart"/>
      <w:r w:rsidRPr="009C2423">
        <w:rPr>
          <w:rFonts w:asciiTheme="minorHAnsi" w:hAnsiTheme="minorHAnsi" w:cstheme="minorHAnsi"/>
          <w:sz w:val="24"/>
          <w:szCs w:val="24"/>
          <w:lang w:val="fr-CA"/>
        </w:rPr>
        <w:t xml:space="preserve">1,   </w:t>
      </w:r>
      <w:proofErr w:type="gramEnd"/>
      <w:r w:rsidRPr="009C2423">
        <w:rPr>
          <w:rFonts w:asciiTheme="minorHAnsi" w:hAnsiTheme="minorHAnsi" w:cstheme="minorHAnsi"/>
          <w:sz w:val="24"/>
          <w:szCs w:val="24"/>
          <w:lang w:val="fr-CA"/>
        </w:rPr>
        <w:t xml:space="preserve">1.1, 1.2   2.1, 2.2   4.2, 4.3   5.2   </w:t>
      </w:r>
      <w:r w:rsidRPr="009C2423">
        <w:rPr>
          <w:rFonts w:asciiTheme="minorHAnsi" w:hAnsiTheme="minorHAnsi" w:cstheme="minorHAnsi"/>
          <w:spacing w:val="-36"/>
          <w:sz w:val="24"/>
          <w:szCs w:val="24"/>
          <w:lang w:val="fr-CA"/>
        </w:rPr>
        <w:t xml:space="preserve"> </w:t>
      </w:r>
      <w:r w:rsidRPr="009C2423">
        <w:rPr>
          <w:rFonts w:asciiTheme="minorHAnsi" w:hAnsiTheme="minorHAnsi" w:cstheme="minorHAnsi"/>
          <w:sz w:val="24"/>
          <w:szCs w:val="24"/>
          <w:lang w:val="fr-CA"/>
        </w:rPr>
        <w:t>7.1, 7.2</w:t>
      </w:r>
    </w:p>
    <w:p w14:paraId="0456D7CA" w14:textId="77777777" w:rsidR="00B5054F" w:rsidRPr="009C2423" w:rsidRDefault="00B5054F" w:rsidP="00B5054F">
      <w:pPr>
        <w:pStyle w:val="BodyText"/>
        <w:spacing w:before="47"/>
        <w:ind w:firstLine="720"/>
        <w:rPr>
          <w:rFonts w:asciiTheme="minorHAnsi" w:hAnsiTheme="minorHAnsi" w:cstheme="minorHAnsi"/>
          <w:sz w:val="24"/>
          <w:szCs w:val="24"/>
          <w:lang w:val="fr-CA"/>
        </w:rPr>
      </w:pPr>
      <w:r w:rsidRPr="009C2423">
        <w:rPr>
          <w:rFonts w:asciiTheme="minorHAnsi" w:hAnsiTheme="minorHAnsi" w:cstheme="minorHAnsi"/>
          <w:b/>
          <w:sz w:val="24"/>
          <w:szCs w:val="24"/>
          <w:lang w:val="fr-CA"/>
        </w:rPr>
        <w:t>Français (langue première)</w:t>
      </w:r>
      <w:r w:rsidRPr="009C2423">
        <w:rPr>
          <w:rFonts w:asciiTheme="minorHAnsi" w:hAnsiTheme="minorHAnsi" w:cstheme="minorHAnsi"/>
          <w:sz w:val="24"/>
          <w:szCs w:val="24"/>
          <w:lang w:val="fr-CA"/>
        </w:rPr>
        <w:t xml:space="preserve">: </w:t>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00FB57C3" w:rsidRPr="009C2423">
        <w:rPr>
          <w:rFonts w:asciiTheme="minorHAnsi" w:hAnsiTheme="minorHAnsi" w:cstheme="minorHAnsi"/>
          <w:sz w:val="24"/>
          <w:szCs w:val="24"/>
          <w:lang w:val="fr-CA"/>
        </w:rPr>
        <w:tab/>
      </w:r>
      <w:r w:rsidR="0092674A"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CO6, CO7   C1, C2   7.2,    8.2,    9.3</w:t>
      </w:r>
    </w:p>
    <w:p w14:paraId="12A11EF3" w14:textId="77777777" w:rsidR="00FB57C3" w:rsidRPr="009C2423" w:rsidRDefault="00B5054F" w:rsidP="00E77D9E">
      <w:pPr>
        <w:spacing w:line="285" w:lineRule="auto"/>
        <w:ind w:left="567" w:right="1422" w:firstLine="153"/>
        <w:rPr>
          <w:rFonts w:asciiTheme="minorHAnsi" w:hAnsiTheme="minorHAnsi" w:cstheme="minorHAnsi"/>
          <w:sz w:val="24"/>
          <w:szCs w:val="24"/>
          <w:lang w:val="fr-CA"/>
        </w:rPr>
      </w:pPr>
      <w:r w:rsidRPr="009C2423">
        <w:rPr>
          <w:rFonts w:asciiTheme="minorHAnsi" w:hAnsiTheme="minorHAnsi" w:cstheme="minorHAnsi"/>
          <w:b/>
          <w:sz w:val="24"/>
          <w:szCs w:val="24"/>
          <w:lang w:val="fr-CA"/>
        </w:rPr>
        <w:t>Français (langue seconde)</w:t>
      </w:r>
      <w:r w:rsidRPr="009C2423">
        <w:rPr>
          <w:rFonts w:asciiTheme="minorHAnsi" w:hAnsiTheme="minorHAnsi" w:cstheme="minorHAnsi"/>
          <w:sz w:val="24"/>
          <w:szCs w:val="24"/>
          <w:lang w:val="fr-CA"/>
        </w:rPr>
        <w:t xml:space="preserve">: </w:t>
      </w:r>
    </w:p>
    <w:p w14:paraId="4A2D1D74" w14:textId="77777777" w:rsidR="00B5054F" w:rsidRPr="009C2423" w:rsidRDefault="00B5054F" w:rsidP="00E77D9E">
      <w:pPr>
        <w:spacing w:line="285" w:lineRule="auto"/>
        <w:ind w:left="567" w:right="1422" w:firstLine="153"/>
        <w:rPr>
          <w:rFonts w:asciiTheme="minorHAnsi" w:hAnsiTheme="minorHAnsi" w:cstheme="minorHAnsi"/>
          <w:sz w:val="24"/>
          <w:szCs w:val="24"/>
          <w:lang w:val="fr-CA"/>
        </w:rPr>
      </w:pPr>
      <w:r w:rsidRPr="009C2423">
        <w:rPr>
          <w:rFonts w:asciiTheme="minorHAnsi" w:hAnsiTheme="minorHAnsi" w:cstheme="minorHAnsi"/>
          <w:sz w:val="24"/>
          <w:szCs w:val="24"/>
          <w:lang w:val="fr-CA"/>
        </w:rPr>
        <w:t>Résultats d’apprentissage spécifiques</w:t>
      </w:r>
      <w:r w:rsidRPr="009C2423">
        <w:rPr>
          <w:rFonts w:asciiTheme="minorHAnsi" w:hAnsiTheme="minorHAnsi" w:cstheme="minorHAnsi"/>
          <w:b/>
          <w:sz w:val="24"/>
          <w:szCs w:val="24"/>
          <w:lang w:val="fr-CA"/>
        </w:rPr>
        <w:t>:</w:t>
      </w:r>
      <w:r w:rsidRPr="009C2423">
        <w:rPr>
          <w:rFonts w:asciiTheme="minorHAnsi" w:hAnsiTheme="minorHAnsi" w:cstheme="minorHAnsi"/>
          <w:b/>
          <w:sz w:val="24"/>
          <w:szCs w:val="24"/>
          <w:lang w:val="fr-CA"/>
        </w:rPr>
        <w:tab/>
      </w:r>
      <w:r w:rsidRPr="009C2423">
        <w:rPr>
          <w:rFonts w:asciiTheme="minorHAnsi" w:hAnsiTheme="minorHAnsi" w:cstheme="minorHAnsi"/>
          <w:b/>
          <w:sz w:val="24"/>
          <w:szCs w:val="24"/>
          <w:lang w:val="fr-CA"/>
        </w:rPr>
        <w:tab/>
      </w:r>
      <w:r w:rsidRPr="009C2423">
        <w:rPr>
          <w:rFonts w:asciiTheme="minorHAnsi" w:hAnsiTheme="minorHAnsi" w:cstheme="minorHAnsi"/>
          <w:b/>
          <w:sz w:val="24"/>
          <w:szCs w:val="24"/>
          <w:lang w:val="fr-CA"/>
        </w:rPr>
        <w:tab/>
      </w:r>
      <w:r w:rsidR="00FB57C3" w:rsidRPr="009C2423">
        <w:rPr>
          <w:rFonts w:asciiTheme="minorHAnsi" w:hAnsiTheme="minorHAnsi" w:cstheme="minorHAnsi"/>
          <w:b/>
          <w:sz w:val="24"/>
          <w:szCs w:val="24"/>
          <w:lang w:val="fr-CA"/>
        </w:rPr>
        <w:tab/>
      </w:r>
      <w:r w:rsidRPr="009C2423">
        <w:rPr>
          <w:rFonts w:asciiTheme="minorHAnsi" w:hAnsiTheme="minorHAnsi" w:cstheme="minorHAnsi"/>
          <w:sz w:val="24"/>
          <w:szCs w:val="24"/>
          <w:lang w:val="fr-CA"/>
        </w:rPr>
        <w:t>4ème année #2,   5ème année</w:t>
      </w:r>
    </w:p>
    <w:p w14:paraId="3FCFC86D" w14:textId="77777777" w:rsidR="00B5054F" w:rsidRPr="009C2423" w:rsidRDefault="00B5054F" w:rsidP="0092674A">
      <w:pPr>
        <w:tabs>
          <w:tab w:val="left" w:pos="567"/>
        </w:tabs>
        <w:spacing w:before="48" w:line="285" w:lineRule="auto"/>
        <w:ind w:right="1027"/>
        <w:rPr>
          <w:rFonts w:asciiTheme="minorHAnsi" w:hAnsiTheme="minorHAnsi" w:cstheme="minorHAnsi"/>
          <w:sz w:val="24"/>
          <w:szCs w:val="24"/>
          <w:lang w:val="fr-CA"/>
        </w:rPr>
      </w:pPr>
      <w:r w:rsidRPr="009C2423">
        <w:rPr>
          <w:rFonts w:asciiTheme="minorHAnsi" w:hAnsiTheme="minorHAnsi" w:cstheme="minorHAnsi"/>
          <w:sz w:val="24"/>
          <w:szCs w:val="24"/>
          <w:lang w:val="fr-CA"/>
        </w:rPr>
        <w:t xml:space="preserve"> </w:t>
      </w:r>
      <w:r w:rsidRPr="009C2423">
        <w:rPr>
          <w:rFonts w:asciiTheme="minorHAnsi" w:hAnsiTheme="minorHAnsi" w:cstheme="minorHAnsi"/>
          <w:sz w:val="24"/>
          <w:szCs w:val="24"/>
          <w:lang w:val="fr-CA"/>
        </w:rPr>
        <w:tab/>
      </w:r>
      <w:r w:rsidR="0092674A"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 Festival du Voyageur »,</w:t>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00FB57C3"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 xml:space="preserve">6ème année #1 et #3, 7.2   8.2   </w:t>
      </w:r>
      <w:r w:rsidR="0092674A" w:rsidRPr="009C2423">
        <w:rPr>
          <w:rFonts w:asciiTheme="minorHAnsi" w:hAnsiTheme="minorHAnsi" w:cstheme="minorHAnsi"/>
          <w:sz w:val="24"/>
          <w:szCs w:val="24"/>
          <w:lang w:val="fr-CA"/>
        </w:rPr>
        <w:t>9.3</w:t>
      </w:r>
    </w:p>
    <w:p w14:paraId="2148DCE9" w14:textId="77777777" w:rsidR="00FB57C3" w:rsidRPr="009C2423" w:rsidRDefault="00B5054F" w:rsidP="00B5054F">
      <w:pPr>
        <w:pStyle w:val="BodyText"/>
        <w:spacing w:line="285" w:lineRule="auto"/>
        <w:ind w:left="720" w:right="1452"/>
        <w:rPr>
          <w:rFonts w:asciiTheme="minorHAnsi" w:hAnsiTheme="minorHAnsi" w:cstheme="minorHAnsi"/>
          <w:sz w:val="24"/>
          <w:szCs w:val="24"/>
          <w:lang w:val="fr-CA"/>
        </w:rPr>
      </w:pPr>
      <w:r w:rsidRPr="009C2423">
        <w:rPr>
          <w:rFonts w:asciiTheme="minorHAnsi" w:hAnsiTheme="minorHAnsi" w:cstheme="minorHAnsi"/>
          <w:b/>
          <w:sz w:val="24"/>
          <w:szCs w:val="24"/>
          <w:lang w:val="fr-CA"/>
        </w:rPr>
        <w:t>Anglais</w:t>
      </w:r>
      <w:r w:rsidRPr="009C2423">
        <w:rPr>
          <w:rFonts w:asciiTheme="minorHAnsi" w:hAnsiTheme="minorHAnsi" w:cstheme="minorHAnsi"/>
          <w:sz w:val="24"/>
          <w:szCs w:val="24"/>
          <w:lang w:val="fr-CA"/>
        </w:rPr>
        <w:t xml:space="preserve">: Résultats d’apprentissage généraux   </w:t>
      </w:r>
      <w:r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b/>
      </w:r>
      <w:r w:rsidR="00FB57C3"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 xml:space="preserve">M-9 : 2.2 et 5.1 </w:t>
      </w:r>
    </w:p>
    <w:p w14:paraId="034F8BEC" w14:textId="77777777" w:rsidR="00B5054F" w:rsidRPr="009C2423" w:rsidRDefault="00B5054F" w:rsidP="00B5054F">
      <w:pPr>
        <w:pStyle w:val="BodyText"/>
        <w:spacing w:line="285" w:lineRule="auto"/>
        <w:ind w:left="720" w:right="1452"/>
        <w:rPr>
          <w:rFonts w:asciiTheme="minorHAnsi" w:hAnsiTheme="minorHAnsi" w:cstheme="minorHAnsi"/>
          <w:sz w:val="24"/>
          <w:szCs w:val="24"/>
          <w:lang w:val="fr-CA"/>
        </w:rPr>
      </w:pPr>
      <w:proofErr w:type="gramStart"/>
      <w:r w:rsidRPr="009C2423">
        <w:rPr>
          <w:rFonts w:asciiTheme="minorHAnsi" w:hAnsiTheme="minorHAnsi" w:cstheme="minorHAnsi"/>
          <w:sz w:val="24"/>
          <w:szCs w:val="24"/>
          <w:lang w:val="fr-CA"/>
        </w:rPr>
        <w:t>composition</w:t>
      </w:r>
      <w:proofErr w:type="gramEnd"/>
      <w:r w:rsidRPr="009C2423">
        <w:rPr>
          <w:rFonts w:asciiTheme="minorHAnsi" w:hAnsiTheme="minorHAnsi" w:cstheme="minorHAnsi"/>
          <w:sz w:val="24"/>
          <w:szCs w:val="24"/>
          <w:lang w:val="fr-CA"/>
        </w:rPr>
        <w:t xml:space="preserve"> et expression </w:t>
      </w:r>
      <w:r w:rsidR="00FB57C3" w:rsidRPr="009C2423">
        <w:rPr>
          <w:rFonts w:asciiTheme="minorHAnsi" w:hAnsiTheme="minorHAnsi" w:cstheme="minorHAnsi"/>
          <w:sz w:val="24"/>
          <w:szCs w:val="24"/>
          <w:lang w:val="fr-CA"/>
        </w:rPr>
        <w:t>a</w:t>
      </w:r>
      <w:r w:rsidRPr="009C2423">
        <w:rPr>
          <w:rFonts w:asciiTheme="minorHAnsi" w:hAnsiTheme="minorHAnsi" w:cstheme="minorHAnsi"/>
          <w:sz w:val="24"/>
          <w:szCs w:val="24"/>
          <w:lang w:val="fr-CA"/>
        </w:rPr>
        <w:t>rtistique.</w:t>
      </w:r>
    </w:p>
    <w:p w14:paraId="1DB795D5" w14:textId="77777777" w:rsidR="00B5054F" w:rsidRPr="009C2423" w:rsidRDefault="00B5054F" w:rsidP="00B5054F">
      <w:pPr>
        <w:pStyle w:val="BodyText"/>
        <w:spacing w:line="251" w:lineRule="exact"/>
        <w:ind w:firstLine="720"/>
        <w:rPr>
          <w:rFonts w:asciiTheme="minorHAnsi" w:hAnsiTheme="minorHAnsi" w:cstheme="minorHAnsi"/>
          <w:sz w:val="24"/>
          <w:szCs w:val="24"/>
          <w:lang w:val="fr-CA"/>
        </w:rPr>
      </w:pPr>
      <w:r w:rsidRPr="009C2423">
        <w:rPr>
          <w:rFonts w:asciiTheme="minorHAnsi" w:hAnsiTheme="minorHAnsi" w:cstheme="minorHAnsi"/>
          <w:b/>
          <w:sz w:val="24"/>
          <w:szCs w:val="24"/>
          <w:lang w:val="fr-CA"/>
        </w:rPr>
        <w:t>Éducation physique</w:t>
      </w:r>
      <w:r w:rsidRPr="009C2423">
        <w:rPr>
          <w:rFonts w:asciiTheme="minorHAnsi" w:hAnsiTheme="minorHAnsi" w:cstheme="minorHAnsi"/>
          <w:sz w:val="24"/>
          <w:szCs w:val="24"/>
          <w:lang w:val="fr-CA"/>
        </w:rPr>
        <w:t>: Résultats d’apprentissage généraux</w:t>
      </w:r>
      <w:r w:rsidR="00E77D9E" w:rsidRPr="009C2423">
        <w:rPr>
          <w:rFonts w:asciiTheme="minorHAnsi" w:hAnsiTheme="minorHAnsi" w:cstheme="minorHAnsi"/>
          <w:sz w:val="24"/>
          <w:szCs w:val="24"/>
          <w:lang w:val="fr-CA"/>
        </w:rPr>
        <w:t> </w:t>
      </w:r>
      <w:r w:rsidR="00FB57C3" w:rsidRPr="009C2423">
        <w:rPr>
          <w:rFonts w:asciiTheme="minorHAnsi" w:hAnsiTheme="minorHAnsi" w:cstheme="minorHAnsi"/>
          <w:sz w:val="24"/>
          <w:szCs w:val="24"/>
          <w:lang w:val="fr-CA"/>
        </w:rPr>
        <w:tab/>
      </w:r>
      <w:r w:rsidR="0092674A"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A et C</w:t>
      </w:r>
    </w:p>
    <w:p w14:paraId="26FBCF98" w14:textId="77777777" w:rsidR="00B5054F" w:rsidRPr="009C2423" w:rsidRDefault="00E77D9E" w:rsidP="00E77D9E">
      <w:pPr>
        <w:tabs>
          <w:tab w:val="left" w:pos="709"/>
        </w:tabs>
        <w:spacing w:before="45"/>
        <w:rPr>
          <w:rFonts w:asciiTheme="minorHAnsi" w:hAnsiTheme="minorHAnsi" w:cstheme="minorHAnsi"/>
          <w:sz w:val="24"/>
          <w:szCs w:val="24"/>
          <w:lang w:val="fr-CA"/>
        </w:rPr>
      </w:pPr>
      <w:r w:rsidRPr="009C2423">
        <w:rPr>
          <w:rFonts w:asciiTheme="minorHAnsi" w:hAnsiTheme="minorHAnsi" w:cstheme="minorHAnsi"/>
          <w:b/>
          <w:sz w:val="24"/>
          <w:szCs w:val="24"/>
          <w:lang w:val="fr-CA"/>
        </w:rPr>
        <w:tab/>
      </w:r>
      <w:r w:rsidR="00B5054F" w:rsidRPr="009C2423">
        <w:rPr>
          <w:rFonts w:asciiTheme="minorHAnsi" w:hAnsiTheme="minorHAnsi" w:cstheme="minorHAnsi"/>
          <w:b/>
          <w:sz w:val="24"/>
          <w:szCs w:val="24"/>
          <w:lang w:val="fr-CA"/>
        </w:rPr>
        <w:t>Arts</w:t>
      </w:r>
      <w:r w:rsidR="00750C19" w:rsidRPr="009C2423">
        <w:rPr>
          <w:rFonts w:asciiTheme="minorHAnsi" w:hAnsiTheme="minorHAnsi" w:cstheme="minorHAnsi"/>
          <w:b/>
          <w:sz w:val="24"/>
          <w:szCs w:val="24"/>
          <w:lang w:val="fr-CA"/>
        </w:rPr>
        <w:t> </w:t>
      </w:r>
      <w:r w:rsidR="00511AEE" w:rsidRPr="009C2423">
        <w:rPr>
          <w:rFonts w:asciiTheme="minorHAnsi" w:hAnsiTheme="minorHAnsi" w:cstheme="minorHAnsi"/>
          <w:b/>
          <w:sz w:val="24"/>
          <w:szCs w:val="24"/>
          <w:lang w:val="fr-CA"/>
        </w:rPr>
        <w:t xml:space="preserve">: </w:t>
      </w:r>
      <w:r w:rsidR="00511AEE" w:rsidRPr="009C2423">
        <w:rPr>
          <w:rFonts w:asciiTheme="minorHAnsi" w:hAnsiTheme="minorHAnsi" w:cstheme="minorHAnsi"/>
          <w:sz w:val="24"/>
          <w:szCs w:val="24"/>
          <w:lang w:val="fr-CA"/>
        </w:rPr>
        <w:t>Nouveau</w:t>
      </w:r>
      <w:r w:rsidR="00B5054F" w:rsidRPr="009C2423">
        <w:rPr>
          <w:rFonts w:asciiTheme="minorHAnsi" w:hAnsiTheme="minorHAnsi" w:cstheme="minorHAnsi"/>
          <w:sz w:val="24"/>
          <w:szCs w:val="24"/>
          <w:lang w:val="fr-CA"/>
        </w:rPr>
        <w:t xml:space="preserve"> média, développement de techniques composition et expression</w:t>
      </w:r>
      <w:r w:rsidR="00B5054F" w:rsidRPr="009C2423">
        <w:rPr>
          <w:rFonts w:asciiTheme="minorHAnsi" w:hAnsiTheme="minorHAnsi" w:cstheme="minorHAnsi"/>
          <w:spacing w:val="-29"/>
          <w:sz w:val="24"/>
          <w:szCs w:val="24"/>
          <w:lang w:val="fr-CA"/>
        </w:rPr>
        <w:t xml:space="preserve"> </w:t>
      </w:r>
      <w:r w:rsidR="00B5054F" w:rsidRPr="009C2423">
        <w:rPr>
          <w:rFonts w:asciiTheme="minorHAnsi" w:hAnsiTheme="minorHAnsi" w:cstheme="minorHAnsi"/>
          <w:sz w:val="24"/>
          <w:szCs w:val="24"/>
          <w:lang w:val="fr-CA"/>
        </w:rPr>
        <w:t>artistique.</w:t>
      </w:r>
    </w:p>
    <w:p w14:paraId="2557C214" w14:textId="77777777" w:rsidR="00B5054F" w:rsidRPr="009C2423" w:rsidRDefault="00B5054F" w:rsidP="00E77D9E">
      <w:pPr>
        <w:pStyle w:val="BodyText"/>
        <w:spacing w:before="48"/>
        <w:ind w:firstLine="720"/>
        <w:rPr>
          <w:rFonts w:asciiTheme="minorHAnsi" w:hAnsiTheme="minorHAnsi" w:cstheme="minorHAnsi"/>
          <w:sz w:val="24"/>
          <w:szCs w:val="24"/>
          <w:lang w:val="fr-CA"/>
        </w:rPr>
      </w:pPr>
      <w:r w:rsidRPr="009C2423">
        <w:rPr>
          <w:rFonts w:asciiTheme="minorHAnsi" w:hAnsiTheme="minorHAnsi" w:cstheme="minorHAnsi"/>
          <w:sz w:val="24"/>
          <w:szCs w:val="24"/>
          <w:lang w:val="fr-CA"/>
        </w:rPr>
        <w:t xml:space="preserve">Résultats généraux : </w:t>
      </w:r>
      <w:r w:rsidR="00E77D9E"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 L’impact des images » et « l’apprentissage des transformations historiques ».</w:t>
      </w:r>
    </w:p>
    <w:p w14:paraId="32BD3429" w14:textId="77777777" w:rsidR="00E77D9E" w:rsidRPr="00180CE0" w:rsidRDefault="00E77D9E" w:rsidP="00B5054F">
      <w:pPr>
        <w:pStyle w:val="BodyText"/>
        <w:spacing w:before="48"/>
        <w:ind w:left="62" w:firstLine="658"/>
        <w:rPr>
          <w:rFonts w:asciiTheme="minorHAnsi" w:hAnsiTheme="minorHAnsi" w:cstheme="minorHAnsi"/>
          <w:sz w:val="24"/>
          <w:szCs w:val="24"/>
          <w:lang w:val="en-CA"/>
        </w:rPr>
      </w:pPr>
      <w:r w:rsidRPr="00180CE0">
        <w:rPr>
          <w:rFonts w:asciiTheme="minorHAnsi" w:hAnsiTheme="minorHAnsi" w:cstheme="minorHAnsi"/>
          <w:b/>
          <w:sz w:val="24"/>
          <w:szCs w:val="24"/>
          <w:lang w:val="en-CA"/>
        </w:rPr>
        <w:t>Musique</w:t>
      </w:r>
    </w:p>
    <w:p w14:paraId="1F86D9E5" w14:textId="77777777" w:rsidR="00B5054F" w:rsidRPr="00180CE0" w:rsidRDefault="00B5054F" w:rsidP="00B5054F">
      <w:pPr>
        <w:pStyle w:val="BodyText"/>
        <w:spacing w:before="9"/>
        <w:rPr>
          <w:rFonts w:asciiTheme="minorHAnsi" w:hAnsiTheme="minorHAnsi" w:cstheme="minorHAnsi"/>
          <w:sz w:val="29"/>
          <w:lang w:val="en-CA"/>
        </w:rPr>
      </w:pPr>
    </w:p>
    <w:p w14:paraId="1361E73B" w14:textId="77777777" w:rsidR="00F3495C" w:rsidRPr="009C2423" w:rsidRDefault="008B29B2" w:rsidP="006208DC">
      <w:pPr>
        <w:pStyle w:val="Heading1"/>
        <w:ind w:firstLine="668"/>
        <w:jc w:val="left"/>
        <w:rPr>
          <w:rFonts w:asciiTheme="minorHAnsi" w:hAnsiTheme="minorHAnsi" w:cstheme="minorHAnsi"/>
          <w:sz w:val="24"/>
          <w:szCs w:val="24"/>
        </w:rPr>
      </w:pPr>
      <w:r w:rsidRPr="009C2423">
        <w:rPr>
          <w:rFonts w:asciiTheme="minorHAnsi" w:hAnsiTheme="minorHAnsi" w:cstheme="minorHAnsi"/>
          <w:sz w:val="24"/>
          <w:szCs w:val="24"/>
        </w:rPr>
        <w:t>The Program</w:t>
      </w:r>
    </w:p>
    <w:p w14:paraId="2DF08F63" w14:textId="77777777" w:rsidR="004B2653" w:rsidRPr="009C2423" w:rsidRDefault="004B2653" w:rsidP="006208DC">
      <w:pPr>
        <w:pStyle w:val="Heading1"/>
        <w:ind w:firstLine="668"/>
        <w:jc w:val="left"/>
        <w:rPr>
          <w:rFonts w:asciiTheme="minorHAnsi" w:hAnsiTheme="minorHAnsi" w:cstheme="minorHAnsi"/>
          <w:sz w:val="24"/>
          <w:szCs w:val="24"/>
        </w:rPr>
      </w:pPr>
    </w:p>
    <w:p w14:paraId="00B9915A" w14:textId="77777777" w:rsidR="00F3495C" w:rsidRPr="009C2423" w:rsidRDefault="008B29B2" w:rsidP="006208DC">
      <w:pPr>
        <w:pStyle w:val="BodyText"/>
        <w:spacing w:before="59" w:line="285" w:lineRule="auto"/>
        <w:ind w:left="720" w:right="1351"/>
        <w:rPr>
          <w:rFonts w:asciiTheme="minorHAnsi" w:hAnsiTheme="minorHAnsi" w:cstheme="minorHAnsi"/>
          <w:sz w:val="24"/>
          <w:szCs w:val="24"/>
        </w:rPr>
      </w:pPr>
      <w:r w:rsidRPr="009C2423">
        <w:rPr>
          <w:rFonts w:asciiTheme="minorHAnsi" w:hAnsiTheme="minorHAnsi" w:cstheme="minorHAnsi"/>
          <w:sz w:val="24"/>
          <w:szCs w:val="24"/>
        </w:rPr>
        <w:t xml:space="preserve">The program consists of three interactive activities which meet </w:t>
      </w:r>
      <w:r w:rsidR="00750C19" w:rsidRPr="009C2423">
        <w:rPr>
          <w:rFonts w:asciiTheme="minorHAnsi" w:hAnsiTheme="minorHAnsi" w:cstheme="minorHAnsi"/>
          <w:sz w:val="24"/>
          <w:szCs w:val="24"/>
        </w:rPr>
        <w:t xml:space="preserve">the following curriculum </w:t>
      </w:r>
      <w:r w:rsidRPr="009C2423">
        <w:rPr>
          <w:rFonts w:asciiTheme="minorHAnsi" w:hAnsiTheme="minorHAnsi" w:cstheme="minorHAnsi"/>
          <w:sz w:val="24"/>
          <w:szCs w:val="24"/>
        </w:rPr>
        <w:t>subject mat</w:t>
      </w:r>
      <w:r w:rsidR="00750C19" w:rsidRPr="009C2423">
        <w:rPr>
          <w:rFonts w:asciiTheme="minorHAnsi" w:hAnsiTheme="minorHAnsi" w:cstheme="minorHAnsi"/>
          <w:sz w:val="24"/>
          <w:szCs w:val="24"/>
        </w:rPr>
        <w:t>ter:</w:t>
      </w:r>
    </w:p>
    <w:p w14:paraId="6A09C8A3" w14:textId="77777777" w:rsidR="00F3495C" w:rsidRPr="009C2423" w:rsidRDefault="008B29B2" w:rsidP="006208DC">
      <w:pPr>
        <w:pStyle w:val="BodyText"/>
        <w:spacing w:line="251" w:lineRule="exact"/>
        <w:ind w:left="70" w:firstLine="650"/>
        <w:rPr>
          <w:rFonts w:asciiTheme="minorHAnsi" w:hAnsiTheme="minorHAnsi" w:cstheme="minorHAnsi"/>
          <w:sz w:val="24"/>
          <w:szCs w:val="24"/>
        </w:rPr>
      </w:pPr>
      <w:r w:rsidRPr="009C2423">
        <w:rPr>
          <w:rFonts w:asciiTheme="minorHAnsi" w:hAnsiTheme="minorHAnsi" w:cstheme="minorHAnsi"/>
          <w:b/>
          <w:sz w:val="24"/>
          <w:szCs w:val="24"/>
        </w:rPr>
        <w:t>Social Studies General Outcomes</w:t>
      </w:r>
      <w:r w:rsidRPr="009C2423">
        <w:rPr>
          <w:rFonts w:asciiTheme="minorHAnsi" w:hAnsiTheme="minorHAnsi" w:cstheme="minorHAnsi"/>
          <w:sz w:val="24"/>
          <w:szCs w:val="24"/>
        </w:rPr>
        <w:t xml:space="preserve"> </w:t>
      </w:r>
      <w:r w:rsidR="00750C19" w:rsidRPr="009C2423">
        <w:rPr>
          <w:rFonts w:asciiTheme="minorHAnsi" w:hAnsiTheme="minorHAnsi" w:cstheme="minorHAnsi"/>
          <w:sz w:val="24"/>
          <w:szCs w:val="24"/>
        </w:rPr>
        <w:tab/>
      </w:r>
      <w:r w:rsidR="00750C19" w:rsidRPr="009C2423">
        <w:rPr>
          <w:rFonts w:asciiTheme="minorHAnsi" w:hAnsiTheme="minorHAnsi" w:cstheme="minorHAnsi"/>
          <w:sz w:val="24"/>
          <w:szCs w:val="24"/>
        </w:rPr>
        <w:tab/>
      </w:r>
      <w:r w:rsidR="00750C19" w:rsidRPr="009C2423">
        <w:rPr>
          <w:rFonts w:asciiTheme="minorHAnsi" w:hAnsiTheme="minorHAnsi" w:cstheme="minorHAnsi"/>
          <w:sz w:val="24"/>
          <w:szCs w:val="24"/>
        </w:rPr>
        <w:tab/>
      </w:r>
      <w:r w:rsidRPr="009C2423">
        <w:rPr>
          <w:rFonts w:asciiTheme="minorHAnsi" w:hAnsiTheme="minorHAnsi" w:cstheme="minorHAnsi"/>
          <w:sz w:val="24"/>
          <w:szCs w:val="24"/>
        </w:rPr>
        <w:t>K.1</w:t>
      </w:r>
      <w:r w:rsidR="00750C19" w:rsidRPr="009C2423">
        <w:rPr>
          <w:rFonts w:asciiTheme="minorHAnsi" w:hAnsiTheme="minorHAnsi" w:cstheme="minorHAnsi"/>
          <w:sz w:val="24"/>
          <w:szCs w:val="24"/>
        </w:rPr>
        <w:t xml:space="preserve">   </w:t>
      </w:r>
      <w:r w:rsidRPr="009C2423">
        <w:rPr>
          <w:rFonts w:asciiTheme="minorHAnsi" w:hAnsiTheme="minorHAnsi" w:cstheme="minorHAnsi"/>
          <w:sz w:val="24"/>
          <w:szCs w:val="24"/>
        </w:rPr>
        <w:t>1.1, 1.2</w:t>
      </w:r>
      <w:r w:rsidR="00750C19" w:rsidRPr="009C2423">
        <w:rPr>
          <w:rFonts w:asciiTheme="minorHAnsi" w:hAnsiTheme="minorHAnsi" w:cstheme="minorHAnsi"/>
          <w:sz w:val="24"/>
          <w:szCs w:val="24"/>
        </w:rPr>
        <w:t xml:space="preserve">   2.1, </w:t>
      </w:r>
      <w:r w:rsidRPr="009C2423">
        <w:rPr>
          <w:rFonts w:asciiTheme="minorHAnsi" w:hAnsiTheme="minorHAnsi" w:cstheme="minorHAnsi"/>
          <w:sz w:val="24"/>
          <w:szCs w:val="24"/>
        </w:rPr>
        <w:t>2.2</w:t>
      </w:r>
      <w:r w:rsidR="00750C19" w:rsidRPr="009C2423">
        <w:rPr>
          <w:rFonts w:asciiTheme="minorHAnsi" w:hAnsiTheme="minorHAnsi" w:cstheme="minorHAnsi"/>
          <w:sz w:val="24"/>
          <w:szCs w:val="24"/>
        </w:rPr>
        <w:t xml:space="preserve">,   4.2, </w:t>
      </w:r>
      <w:r w:rsidRPr="009C2423">
        <w:rPr>
          <w:rFonts w:asciiTheme="minorHAnsi" w:hAnsiTheme="minorHAnsi" w:cstheme="minorHAnsi"/>
          <w:sz w:val="24"/>
          <w:szCs w:val="24"/>
        </w:rPr>
        <w:t>4.3</w:t>
      </w:r>
      <w:r w:rsidR="00750C19" w:rsidRPr="009C2423">
        <w:rPr>
          <w:rFonts w:asciiTheme="minorHAnsi" w:hAnsiTheme="minorHAnsi" w:cstheme="minorHAnsi"/>
          <w:sz w:val="24"/>
          <w:szCs w:val="24"/>
        </w:rPr>
        <w:t xml:space="preserve">    5.2   </w:t>
      </w:r>
      <w:r w:rsidRPr="009C2423">
        <w:rPr>
          <w:rFonts w:asciiTheme="minorHAnsi" w:hAnsiTheme="minorHAnsi" w:cstheme="minorHAnsi"/>
          <w:sz w:val="24"/>
          <w:szCs w:val="24"/>
        </w:rPr>
        <w:t>7.1.</w:t>
      </w:r>
      <w:r w:rsidR="00765301" w:rsidRPr="009C2423">
        <w:rPr>
          <w:rFonts w:asciiTheme="minorHAnsi" w:hAnsiTheme="minorHAnsi" w:cstheme="minorHAnsi"/>
          <w:sz w:val="24"/>
          <w:szCs w:val="24"/>
        </w:rPr>
        <w:t>,</w:t>
      </w:r>
      <w:r w:rsidRPr="009C2423">
        <w:rPr>
          <w:rFonts w:asciiTheme="minorHAnsi" w:hAnsiTheme="minorHAnsi" w:cstheme="minorHAnsi"/>
          <w:sz w:val="24"/>
          <w:szCs w:val="24"/>
        </w:rPr>
        <w:t xml:space="preserve"> 7.2</w:t>
      </w:r>
    </w:p>
    <w:p w14:paraId="14631618" w14:textId="4E2147BE" w:rsidR="00F3495C" w:rsidRPr="009C2423" w:rsidRDefault="008B29B2" w:rsidP="006208DC">
      <w:pPr>
        <w:pStyle w:val="BodyText"/>
        <w:spacing w:before="47"/>
        <w:ind w:left="55" w:firstLine="665"/>
        <w:rPr>
          <w:rFonts w:asciiTheme="minorHAnsi" w:hAnsiTheme="minorHAnsi" w:cstheme="minorHAnsi"/>
          <w:sz w:val="24"/>
          <w:szCs w:val="24"/>
        </w:rPr>
      </w:pPr>
      <w:r w:rsidRPr="009C2423">
        <w:rPr>
          <w:rFonts w:asciiTheme="minorHAnsi" w:hAnsiTheme="minorHAnsi" w:cstheme="minorHAnsi"/>
          <w:b/>
          <w:sz w:val="24"/>
          <w:szCs w:val="24"/>
        </w:rPr>
        <w:t xml:space="preserve">French </w:t>
      </w:r>
      <w:r w:rsidRPr="009C2423">
        <w:rPr>
          <w:rFonts w:asciiTheme="minorHAnsi" w:hAnsiTheme="minorHAnsi" w:cstheme="minorHAnsi"/>
          <w:sz w:val="24"/>
          <w:szCs w:val="24"/>
        </w:rPr>
        <w:t>(fi</w:t>
      </w:r>
      <w:r w:rsidR="00765301" w:rsidRPr="009C2423">
        <w:rPr>
          <w:rFonts w:asciiTheme="minorHAnsi" w:hAnsiTheme="minorHAnsi" w:cstheme="minorHAnsi"/>
          <w:sz w:val="24"/>
          <w:szCs w:val="24"/>
        </w:rPr>
        <w:t xml:space="preserve">rst language): </w:t>
      </w:r>
      <w:r w:rsidR="00750C19" w:rsidRPr="009C2423">
        <w:rPr>
          <w:rFonts w:asciiTheme="minorHAnsi" w:hAnsiTheme="minorHAnsi" w:cstheme="minorHAnsi"/>
          <w:sz w:val="24"/>
          <w:szCs w:val="24"/>
        </w:rPr>
        <w:tab/>
      </w:r>
      <w:r w:rsidR="00750C19" w:rsidRPr="009C2423">
        <w:rPr>
          <w:rFonts w:asciiTheme="minorHAnsi" w:hAnsiTheme="minorHAnsi" w:cstheme="minorHAnsi"/>
          <w:sz w:val="24"/>
          <w:szCs w:val="24"/>
        </w:rPr>
        <w:tab/>
      </w:r>
      <w:r w:rsidR="00750C19" w:rsidRPr="009C2423">
        <w:rPr>
          <w:rFonts w:asciiTheme="minorHAnsi" w:hAnsiTheme="minorHAnsi" w:cstheme="minorHAnsi"/>
          <w:sz w:val="24"/>
          <w:szCs w:val="24"/>
        </w:rPr>
        <w:tab/>
      </w:r>
      <w:r w:rsidR="00750C19" w:rsidRPr="009C2423">
        <w:rPr>
          <w:rFonts w:asciiTheme="minorHAnsi" w:hAnsiTheme="minorHAnsi" w:cstheme="minorHAnsi"/>
          <w:sz w:val="24"/>
          <w:szCs w:val="24"/>
        </w:rPr>
        <w:tab/>
        <w:t xml:space="preserve">CO6, CO7   C1, C2   7.2   </w:t>
      </w:r>
      <w:r w:rsidRPr="009C2423">
        <w:rPr>
          <w:rFonts w:asciiTheme="minorHAnsi" w:hAnsiTheme="minorHAnsi" w:cstheme="minorHAnsi"/>
          <w:sz w:val="24"/>
          <w:szCs w:val="24"/>
        </w:rPr>
        <w:t>8.2</w:t>
      </w:r>
      <w:r w:rsidR="00750C19" w:rsidRPr="009C2423">
        <w:rPr>
          <w:rFonts w:asciiTheme="minorHAnsi" w:hAnsiTheme="minorHAnsi" w:cstheme="minorHAnsi"/>
          <w:sz w:val="24"/>
          <w:szCs w:val="24"/>
        </w:rPr>
        <w:t xml:space="preserve">   </w:t>
      </w:r>
      <w:r w:rsidRPr="009C2423">
        <w:rPr>
          <w:rFonts w:asciiTheme="minorHAnsi" w:hAnsiTheme="minorHAnsi" w:cstheme="minorHAnsi"/>
          <w:sz w:val="24"/>
          <w:szCs w:val="24"/>
        </w:rPr>
        <w:t xml:space="preserve"> 9.3</w:t>
      </w:r>
    </w:p>
    <w:p w14:paraId="385365D8" w14:textId="77777777" w:rsidR="00750C19" w:rsidRPr="009C2423" w:rsidRDefault="00765301" w:rsidP="006208DC">
      <w:pPr>
        <w:spacing w:line="285" w:lineRule="auto"/>
        <w:ind w:left="720" w:right="1426"/>
        <w:rPr>
          <w:rFonts w:asciiTheme="minorHAnsi" w:hAnsiTheme="minorHAnsi" w:cstheme="minorHAnsi"/>
          <w:b/>
          <w:sz w:val="24"/>
          <w:szCs w:val="24"/>
          <w:lang w:val="en-CA"/>
        </w:rPr>
      </w:pPr>
      <w:r w:rsidRPr="009C2423">
        <w:rPr>
          <w:rFonts w:asciiTheme="minorHAnsi" w:hAnsiTheme="minorHAnsi" w:cstheme="minorHAnsi"/>
          <w:b/>
          <w:sz w:val="24"/>
          <w:szCs w:val="24"/>
          <w:lang w:val="en-CA"/>
        </w:rPr>
        <w:t xml:space="preserve">FSL: </w:t>
      </w:r>
    </w:p>
    <w:p w14:paraId="7276E21D" w14:textId="77777777" w:rsidR="00750C19" w:rsidRPr="009C2423" w:rsidRDefault="00765301" w:rsidP="006208DC">
      <w:pPr>
        <w:spacing w:line="285" w:lineRule="auto"/>
        <w:ind w:left="720" w:right="1426"/>
        <w:rPr>
          <w:rFonts w:asciiTheme="minorHAnsi" w:hAnsiTheme="minorHAnsi" w:cstheme="minorHAnsi"/>
          <w:sz w:val="24"/>
          <w:szCs w:val="24"/>
          <w:lang w:val="en-CA"/>
        </w:rPr>
      </w:pPr>
      <w:r w:rsidRPr="009C2423">
        <w:rPr>
          <w:rFonts w:asciiTheme="minorHAnsi" w:hAnsiTheme="minorHAnsi" w:cstheme="minorHAnsi"/>
          <w:sz w:val="24"/>
          <w:szCs w:val="24"/>
          <w:lang w:val="en-CA"/>
        </w:rPr>
        <w:t xml:space="preserve">Specific Outcomes </w:t>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Pr="009C2423">
        <w:rPr>
          <w:rFonts w:asciiTheme="minorHAnsi" w:hAnsiTheme="minorHAnsi" w:cstheme="minorHAnsi"/>
          <w:sz w:val="24"/>
          <w:szCs w:val="24"/>
          <w:lang w:val="en-CA"/>
        </w:rPr>
        <w:t xml:space="preserve">Gr.4 </w:t>
      </w:r>
      <w:r w:rsidR="008B29B2" w:rsidRPr="009C2423">
        <w:rPr>
          <w:rFonts w:asciiTheme="minorHAnsi" w:hAnsiTheme="minorHAnsi" w:cstheme="minorHAnsi"/>
          <w:sz w:val="24"/>
          <w:szCs w:val="24"/>
          <w:lang w:val="en-CA"/>
        </w:rPr>
        <w:t xml:space="preserve">2, Gr 5 </w:t>
      </w:r>
    </w:p>
    <w:p w14:paraId="55CD59C9" w14:textId="1FB2D6FC" w:rsidR="006208DC" w:rsidRPr="009C2423" w:rsidRDefault="008B29B2" w:rsidP="006208DC">
      <w:pPr>
        <w:spacing w:line="285" w:lineRule="auto"/>
        <w:ind w:left="720" w:right="1426"/>
        <w:rPr>
          <w:rFonts w:asciiTheme="minorHAnsi" w:hAnsiTheme="minorHAnsi" w:cstheme="minorHAnsi"/>
          <w:sz w:val="24"/>
          <w:szCs w:val="24"/>
          <w:lang w:val="en-CA"/>
        </w:rPr>
      </w:pPr>
      <w:r w:rsidRPr="009C2423">
        <w:rPr>
          <w:rFonts w:asciiTheme="minorHAnsi" w:hAnsiTheme="minorHAnsi" w:cstheme="minorHAnsi"/>
          <w:sz w:val="24"/>
          <w:szCs w:val="24"/>
          <w:lang w:val="en-CA"/>
        </w:rPr>
        <w:t>“Festival du Voyageur”,</w:t>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00750C19" w:rsidRPr="009C2423">
        <w:rPr>
          <w:rFonts w:asciiTheme="minorHAnsi" w:hAnsiTheme="minorHAnsi" w:cstheme="minorHAnsi"/>
          <w:sz w:val="24"/>
          <w:szCs w:val="24"/>
          <w:lang w:val="en-CA"/>
        </w:rPr>
        <w:tab/>
      </w:r>
      <w:r w:rsidRPr="009C2423">
        <w:rPr>
          <w:rFonts w:asciiTheme="minorHAnsi" w:hAnsiTheme="minorHAnsi" w:cstheme="minorHAnsi"/>
          <w:sz w:val="24"/>
          <w:szCs w:val="24"/>
          <w:lang w:val="en-CA"/>
        </w:rPr>
        <w:t xml:space="preserve">Gr. 6. </w:t>
      </w:r>
      <w:r w:rsidR="00750C19" w:rsidRPr="009C2423">
        <w:rPr>
          <w:rFonts w:asciiTheme="minorHAnsi" w:hAnsiTheme="minorHAnsi" w:cstheme="minorHAnsi"/>
          <w:sz w:val="24"/>
          <w:szCs w:val="24"/>
          <w:lang w:val="en-CA"/>
        </w:rPr>
        <w:t xml:space="preserve">#1 &amp; #3, 7.2    8.2   </w:t>
      </w:r>
      <w:r w:rsidRPr="009C2423">
        <w:rPr>
          <w:rFonts w:asciiTheme="minorHAnsi" w:hAnsiTheme="minorHAnsi" w:cstheme="minorHAnsi"/>
          <w:sz w:val="24"/>
          <w:szCs w:val="24"/>
          <w:lang w:val="en-CA"/>
        </w:rPr>
        <w:t>9.3</w:t>
      </w:r>
      <w:r w:rsidR="006208DC" w:rsidRPr="009C2423">
        <w:rPr>
          <w:rFonts w:asciiTheme="minorHAnsi" w:hAnsiTheme="minorHAnsi" w:cstheme="minorHAnsi"/>
          <w:sz w:val="24"/>
          <w:szCs w:val="24"/>
          <w:lang w:val="en-CA"/>
        </w:rPr>
        <w:t xml:space="preserve"> </w:t>
      </w:r>
    </w:p>
    <w:p w14:paraId="41FA598C" w14:textId="77777777" w:rsidR="00F3495C" w:rsidRPr="009C2423" w:rsidRDefault="008B29B2" w:rsidP="006208DC">
      <w:pPr>
        <w:spacing w:line="285" w:lineRule="auto"/>
        <w:ind w:left="720" w:right="1426"/>
        <w:rPr>
          <w:rFonts w:asciiTheme="minorHAnsi" w:hAnsiTheme="minorHAnsi" w:cstheme="minorHAnsi"/>
          <w:sz w:val="24"/>
          <w:szCs w:val="24"/>
        </w:rPr>
      </w:pPr>
      <w:r w:rsidRPr="009C2423">
        <w:rPr>
          <w:rFonts w:asciiTheme="minorHAnsi" w:hAnsiTheme="minorHAnsi" w:cstheme="minorHAnsi"/>
          <w:b/>
          <w:sz w:val="24"/>
          <w:szCs w:val="24"/>
        </w:rPr>
        <w:t>English Language Arts</w:t>
      </w:r>
      <w:r w:rsidRPr="009C2423">
        <w:rPr>
          <w:rFonts w:asciiTheme="minorHAnsi" w:hAnsiTheme="minorHAnsi" w:cstheme="minorHAnsi"/>
          <w:sz w:val="24"/>
          <w:szCs w:val="24"/>
        </w:rPr>
        <w:t xml:space="preserve">: General Outcomes </w:t>
      </w:r>
      <w:r w:rsidR="00750C19" w:rsidRPr="009C2423">
        <w:rPr>
          <w:rFonts w:asciiTheme="minorHAnsi" w:hAnsiTheme="minorHAnsi" w:cstheme="minorHAnsi"/>
          <w:sz w:val="24"/>
          <w:szCs w:val="24"/>
        </w:rPr>
        <w:tab/>
      </w:r>
      <w:r w:rsidR="00750C19" w:rsidRPr="009C2423">
        <w:rPr>
          <w:rFonts w:asciiTheme="minorHAnsi" w:hAnsiTheme="minorHAnsi" w:cstheme="minorHAnsi"/>
          <w:sz w:val="24"/>
          <w:szCs w:val="24"/>
        </w:rPr>
        <w:tab/>
      </w:r>
      <w:r w:rsidRPr="009C2423">
        <w:rPr>
          <w:rFonts w:asciiTheme="minorHAnsi" w:hAnsiTheme="minorHAnsi" w:cstheme="minorHAnsi"/>
          <w:sz w:val="24"/>
          <w:szCs w:val="24"/>
        </w:rPr>
        <w:t>K - Gr. 9</w:t>
      </w:r>
      <w:r w:rsidR="00750C19" w:rsidRPr="009C2423">
        <w:rPr>
          <w:rFonts w:asciiTheme="minorHAnsi" w:hAnsiTheme="minorHAnsi" w:cstheme="minorHAnsi"/>
          <w:sz w:val="24"/>
          <w:szCs w:val="24"/>
        </w:rPr>
        <w:t xml:space="preserve">: </w:t>
      </w:r>
      <w:r w:rsidRPr="009C2423">
        <w:rPr>
          <w:rFonts w:asciiTheme="minorHAnsi" w:hAnsiTheme="minorHAnsi" w:cstheme="minorHAnsi"/>
          <w:sz w:val="24"/>
          <w:szCs w:val="24"/>
        </w:rPr>
        <w:t>2.2 &amp;</w:t>
      </w:r>
      <w:r w:rsidRPr="009C2423">
        <w:rPr>
          <w:rFonts w:asciiTheme="minorHAnsi" w:hAnsiTheme="minorHAnsi" w:cstheme="minorHAnsi"/>
          <w:spacing w:val="-17"/>
          <w:sz w:val="24"/>
          <w:szCs w:val="24"/>
        </w:rPr>
        <w:t xml:space="preserve"> </w:t>
      </w:r>
      <w:r w:rsidRPr="009C2423">
        <w:rPr>
          <w:rFonts w:asciiTheme="minorHAnsi" w:hAnsiTheme="minorHAnsi" w:cstheme="minorHAnsi"/>
          <w:sz w:val="24"/>
          <w:szCs w:val="24"/>
        </w:rPr>
        <w:t>5.1</w:t>
      </w:r>
    </w:p>
    <w:p w14:paraId="3C4A2E6B" w14:textId="77777777" w:rsidR="00F3495C" w:rsidRPr="009C2423" w:rsidRDefault="006E6323" w:rsidP="006E6323">
      <w:pPr>
        <w:pStyle w:val="BodyText"/>
        <w:spacing w:line="251" w:lineRule="exact"/>
        <w:ind w:left="69" w:firstLine="651"/>
        <w:rPr>
          <w:rFonts w:asciiTheme="minorHAnsi" w:hAnsiTheme="minorHAnsi" w:cstheme="minorHAnsi"/>
          <w:sz w:val="24"/>
          <w:szCs w:val="24"/>
        </w:rPr>
      </w:pPr>
      <w:r w:rsidRPr="009C2423">
        <w:rPr>
          <w:rFonts w:asciiTheme="minorHAnsi" w:hAnsiTheme="minorHAnsi" w:cstheme="minorHAnsi"/>
          <w:b/>
          <w:sz w:val="24"/>
          <w:szCs w:val="24"/>
        </w:rPr>
        <w:t>A</w:t>
      </w:r>
      <w:r w:rsidR="008B29B2" w:rsidRPr="009C2423">
        <w:rPr>
          <w:rFonts w:asciiTheme="minorHAnsi" w:hAnsiTheme="minorHAnsi" w:cstheme="minorHAnsi"/>
          <w:b/>
          <w:sz w:val="24"/>
          <w:szCs w:val="24"/>
        </w:rPr>
        <w:t>rt:</w:t>
      </w:r>
      <w:r w:rsidR="008B29B2" w:rsidRPr="009C2423">
        <w:rPr>
          <w:rFonts w:asciiTheme="minorHAnsi" w:hAnsiTheme="minorHAnsi" w:cstheme="minorHAnsi"/>
          <w:sz w:val="24"/>
          <w:szCs w:val="24"/>
        </w:rPr>
        <w:t xml:space="preserve"> New media, development of technique, composition skills and artistic expression.</w:t>
      </w:r>
    </w:p>
    <w:p w14:paraId="04E3A18E" w14:textId="77777777" w:rsidR="00F3495C" w:rsidRPr="009C2423" w:rsidRDefault="008B29B2" w:rsidP="006E6323">
      <w:pPr>
        <w:pStyle w:val="BodyText"/>
        <w:spacing w:before="48"/>
        <w:ind w:left="79" w:firstLine="641"/>
        <w:rPr>
          <w:rFonts w:asciiTheme="minorHAnsi" w:hAnsiTheme="minorHAnsi" w:cstheme="minorHAnsi"/>
          <w:sz w:val="24"/>
          <w:szCs w:val="24"/>
        </w:rPr>
      </w:pPr>
      <w:r w:rsidRPr="009C2423">
        <w:rPr>
          <w:rFonts w:asciiTheme="minorHAnsi" w:hAnsiTheme="minorHAnsi" w:cstheme="minorHAnsi"/>
          <w:sz w:val="24"/>
          <w:szCs w:val="24"/>
        </w:rPr>
        <w:t>General outcomes:</w:t>
      </w:r>
      <w:r w:rsidR="00750C19" w:rsidRPr="009C2423">
        <w:rPr>
          <w:rFonts w:asciiTheme="minorHAnsi" w:hAnsiTheme="minorHAnsi" w:cstheme="minorHAnsi"/>
          <w:sz w:val="24"/>
          <w:szCs w:val="24"/>
        </w:rPr>
        <w:tab/>
      </w:r>
      <w:r w:rsidRPr="009C2423">
        <w:rPr>
          <w:rFonts w:asciiTheme="minorHAnsi" w:hAnsiTheme="minorHAnsi" w:cstheme="minorHAnsi"/>
          <w:sz w:val="24"/>
          <w:szCs w:val="24"/>
        </w:rPr>
        <w:t xml:space="preserve"> ‘‘impact of images’’, and ‘‘transformations through time’’</w:t>
      </w:r>
    </w:p>
    <w:p w14:paraId="2BB98088" w14:textId="77777777" w:rsidR="00512156" w:rsidRPr="009C2423" w:rsidRDefault="008B29B2" w:rsidP="006E6323">
      <w:pPr>
        <w:pStyle w:val="BodyText"/>
        <w:spacing w:before="47"/>
        <w:ind w:left="55" w:firstLine="665"/>
        <w:rPr>
          <w:rFonts w:asciiTheme="minorHAnsi" w:hAnsiTheme="minorHAnsi" w:cstheme="minorHAnsi"/>
          <w:sz w:val="24"/>
          <w:szCs w:val="24"/>
        </w:rPr>
      </w:pPr>
      <w:r w:rsidRPr="009C2423">
        <w:rPr>
          <w:rFonts w:asciiTheme="minorHAnsi" w:hAnsiTheme="minorHAnsi" w:cstheme="minorHAnsi"/>
          <w:b/>
          <w:sz w:val="24"/>
          <w:szCs w:val="24"/>
        </w:rPr>
        <w:t>Physical Education</w:t>
      </w:r>
      <w:r w:rsidRPr="009C2423">
        <w:rPr>
          <w:rFonts w:asciiTheme="minorHAnsi" w:hAnsiTheme="minorHAnsi" w:cstheme="minorHAnsi"/>
          <w:sz w:val="24"/>
          <w:szCs w:val="24"/>
        </w:rPr>
        <w:t>: General Outcomes A &amp; C</w:t>
      </w:r>
    </w:p>
    <w:p w14:paraId="0684A0E0" w14:textId="4FC1BD0B" w:rsidR="00750C19" w:rsidRDefault="00750C19" w:rsidP="006E6323">
      <w:pPr>
        <w:pStyle w:val="BodyText"/>
        <w:spacing w:before="47"/>
        <w:ind w:left="55" w:firstLine="665"/>
        <w:rPr>
          <w:rFonts w:asciiTheme="minorHAnsi" w:hAnsiTheme="minorHAnsi" w:cstheme="minorHAnsi"/>
          <w:b/>
          <w:sz w:val="24"/>
          <w:szCs w:val="24"/>
          <w:lang w:val="fr-CA"/>
        </w:rPr>
      </w:pPr>
      <w:r w:rsidRPr="00180CE0">
        <w:rPr>
          <w:rFonts w:asciiTheme="minorHAnsi" w:hAnsiTheme="minorHAnsi" w:cstheme="minorHAnsi"/>
          <w:b/>
          <w:sz w:val="24"/>
          <w:szCs w:val="24"/>
          <w:lang w:val="fr-CA"/>
        </w:rPr>
        <w:t>Music</w:t>
      </w:r>
    </w:p>
    <w:p w14:paraId="567E2191" w14:textId="0702D41E" w:rsidR="00E2774B" w:rsidRDefault="00E2774B" w:rsidP="006E6323">
      <w:pPr>
        <w:pStyle w:val="BodyText"/>
        <w:spacing w:before="47"/>
        <w:ind w:left="55" w:firstLine="665"/>
        <w:rPr>
          <w:rFonts w:asciiTheme="minorHAnsi" w:hAnsiTheme="minorHAnsi" w:cstheme="minorHAnsi"/>
          <w:b/>
          <w:sz w:val="24"/>
          <w:szCs w:val="24"/>
          <w:lang w:val="fr-CA"/>
        </w:rPr>
      </w:pPr>
    </w:p>
    <w:p w14:paraId="1290249F" w14:textId="77777777" w:rsidR="00E2774B" w:rsidRPr="00180CE0" w:rsidRDefault="00E2774B" w:rsidP="006E6323">
      <w:pPr>
        <w:pStyle w:val="BodyText"/>
        <w:spacing w:before="47"/>
        <w:ind w:left="55" w:firstLine="665"/>
        <w:rPr>
          <w:rFonts w:asciiTheme="minorHAnsi" w:hAnsiTheme="minorHAnsi" w:cstheme="minorHAnsi"/>
          <w:b/>
          <w:sz w:val="24"/>
          <w:szCs w:val="24"/>
          <w:lang w:val="fr-CA"/>
        </w:rPr>
      </w:pPr>
    </w:p>
    <w:p w14:paraId="291C5F15" w14:textId="220FEDDB" w:rsidR="00512156" w:rsidRPr="00180CE0" w:rsidRDefault="00E2774B" w:rsidP="006E6323">
      <w:pPr>
        <w:pStyle w:val="BodyText"/>
        <w:spacing w:before="47"/>
        <w:ind w:left="55" w:firstLine="665"/>
        <w:rPr>
          <w:rFonts w:asciiTheme="minorHAnsi" w:hAnsiTheme="minorHAnsi" w:cstheme="minorHAnsi"/>
          <w:b/>
          <w:lang w:val="fr-CA"/>
        </w:rPr>
      </w:pPr>
      <w:r>
        <w:rPr>
          <w:rFonts w:asciiTheme="minorHAnsi" w:hAnsiTheme="minorHAnsi" w:cstheme="minorHAnsi"/>
          <w:b/>
          <w:noProof/>
          <w:lang w:val="fr-CA"/>
        </w:rPr>
        <w:drawing>
          <wp:inline distT="0" distB="0" distL="0" distR="0" wp14:anchorId="5824C1D9" wp14:editId="34AD0510">
            <wp:extent cx="2266950" cy="2266950"/>
            <wp:effectExtent l="0" t="0" r="0" b="0"/>
            <wp:docPr id="5" name="Picture 5"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 fcv - school field trip - 4.jpg"/>
                    <pic:cNvPicPr/>
                  </pic:nvPicPr>
                  <pic:blipFill>
                    <a:blip r:embed="rId9">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r>
        <w:rPr>
          <w:rFonts w:asciiTheme="minorHAnsi" w:hAnsiTheme="minorHAnsi" w:cstheme="minorHAnsi"/>
          <w:b/>
          <w:noProof/>
          <w:lang w:val="fr-CA"/>
        </w:rPr>
        <w:drawing>
          <wp:anchor distT="0" distB="0" distL="114300" distR="114300" simplePos="0" relativeHeight="251670528" behindDoc="1" locked="0" layoutInCell="1" allowOverlap="1" wp14:anchorId="70D74C11" wp14:editId="43041785">
            <wp:simplePos x="0" y="0"/>
            <wp:positionH relativeFrom="page">
              <wp:align>center</wp:align>
            </wp:positionH>
            <wp:positionV relativeFrom="paragraph">
              <wp:posOffset>34925</wp:posOffset>
            </wp:positionV>
            <wp:extent cx="1685925" cy="2106930"/>
            <wp:effectExtent l="0" t="0" r="9525" b="7620"/>
            <wp:wrapTight wrapText="bothSides">
              <wp:wrapPolygon edited="0">
                <wp:start x="0" y="0"/>
                <wp:lineTo x="0" y="21483"/>
                <wp:lineTo x="21478" y="21483"/>
                <wp:lineTo x="21478" y="0"/>
                <wp:lineTo x="0" y="0"/>
              </wp:wrapPolygon>
            </wp:wrapTight>
            <wp:docPr id="4" name="Picture 4" descr="A stack of fly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 fcv - school field trip - 3.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85925" cy="2106930"/>
                    </a:xfrm>
                    <a:prstGeom prst="rect">
                      <a:avLst/>
                    </a:prstGeom>
                  </pic:spPr>
                </pic:pic>
              </a:graphicData>
            </a:graphic>
          </wp:anchor>
        </w:drawing>
      </w:r>
      <w:r>
        <w:rPr>
          <w:rFonts w:asciiTheme="minorHAnsi" w:hAnsiTheme="minorHAnsi" w:cstheme="minorHAnsi"/>
          <w:b/>
          <w:noProof/>
          <w:lang w:val="fr-CA"/>
        </w:rPr>
        <w:drawing>
          <wp:anchor distT="0" distB="0" distL="114300" distR="114300" simplePos="0" relativeHeight="251669504" behindDoc="1" locked="0" layoutInCell="1" allowOverlap="1" wp14:anchorId="4B4940E3" wp14:editId="5F900622">
            <wp:simplePos x="0" y="0"/>
            <wp:positionH relativeFrom="column">
              <wp:posOffset>454025</wp:posOffset>
            </wp:positionH>
            <wp:positionV relativeFrom="paragraph">
              <wp:posOffset>25400</wp:posOffset>
            </wp:positionV>
            <wp:extent cx="2250440" cy="1685925"/>
            <wp:effectExtent l="0" t="0" r="0" b="9525"/>
            <wp:wrapThrough wrapText="bothSides">
              <wp:wrapPolygon edited="0">
                <wp:start x="0" y="0"/>
                <wp:lineTo x="0" y="21478"/>
                <wp:lineTo x="21393" y="21478"/>
                <wp:lineTo x="21393" y="0"/>
                <wp:lineTo x="0" y="0"/>
              </wp:wrapPolygon>
            </wp:wrapThrough>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 fcv - school field tri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440" cy="1685925"/>
                    </a:xfrm>
                    <a:prstGeom prst="rect">
                      <a:avLst/>
                    </a:prstGeom>
                  </pic:spPr>
                </pic:pic>
              </a:graphicData>
            </a:graphic>
            <wp14:sizeRelH relativeFrom="margin">
              <wp14:pctWidth>0</wp14:pctWidth>
            </wp14:sizeRelH>
            <wp14:sizeRelV relativeFrom="margin">
              <wp14:pctHeight>0</wp14:pctHeight>
            </wp14:sizeRelV>
          </wp:anchor>
        </w:drawing>
      </w:r>
    </w:p>
    <w:p w14:paraId="40787AD3" w14:textId="77777777" w:rsidR="00512156" w:rsidRPr="00180CE0" w:rsidRDefault="00512156" w:rsidP="006E6323">
      <w:pPr>
        <w:pStyle w:val="BodyText"/>
        <w:spacing w:before="47"/>
        <w:ind w:left="55" w:firstLine="665"/>
        <w:rPr>
          <w:rFonts w:asciiTheme="minorHAnsi" w:hAnsiTheme="minorHAnsi" w:cstheme="minorHAnsi"/>
          <w:b/>
          <w:lang w:val="fr-CA"/>
        </w:rPr>
      </w:pPr>
    </w:p>
    <w:p w14:paraId="3BA4162A" w14:textId="77777777" w:rsidR="00E2774B" w:rsidRDefault="00E2774B" w:rsidP="00E2774B">
      <w:pPr>
        <w:pStyle w:val="BodyText"/>
        <w:spacing w:before="47"/>
        <w:rPr>
          <w:rFonts w:asciiTheme="minorHAnsi" w:hAnsiTheme="minorHAnsi" w:cstheme="minorHAnsi"/>
          <w:b/>
          <w:lang w:val="fr-CA"/>
        </w:rPr>
      </w:pPr>
    </w:p>
    <w:p w14:paraId="661F4B07" w14:textId="3ED99133" w:rsidR="00F3495C" w:rsidRPr="00E2774B" w:rsidRDefault="004B2653" w:rsidP="00E2774B">
      <w:pPr>
        <w:pStyle w:val="BodyText"/>
        <w:ind w:firstLine="720"/>
        <w:rPr>
          <w:rFonts w:asciiTheme="minorHAnsi" w:hAnsiTheme="minorHAnsi" w:cstheme="minorHAnsi"/>
          <w:b/>
          <w:sz w:val="28"/>
          <w:szCs w:val="28"/>
          <w:lang w:val="en-CA"/>
        </w:rPr>
      </w:pPr>
      <w:bookmarkStart w:id="0" w:name="_GoBack"/>
      <w:bookmarkEnd w:id="0"/>
      <w:r w:rsidRPr="00E2774B">
        <w:rPr>
          <w:rFonts w:asciiTheme="minorHAnsi" w:hAnsiTheme="minorHAnsi" w:cstheme="minorHAnsi"/>
          <w:b/>
          <w:sz w:val="28"/>
          <w:szCs w:val="28"/>
          <w:lang w:val="en-CA"/>
        </w:rPr>
        <w:lastRenderedPageBreak/>
        <w:t>H</w:t>
      </w:r>
      <w:r w:rsidR="008C5606" w:rsidRPr="00E2774B">
        <w:rPr>
          <w:rFonts w:asciiTheme="minorHAnsi" w:hAnsiTheme="minorHAnsi" w:cstheme="minorHAnsi"/>
          <w:b/>
          <w:sz w:val="28"/>
          <w:szCs w:val="28"/>
          <w:lang w:val="en-CA"/>
        </w:rPr>
        <w:t>oraire</w:t>
      </w:r>
    </w:p>
    <w:p w14:paraId="598E35A4" w14:textId="77777777" w:rsidR="004B2653" w:rsidRPr="00180CE0" w:rsidRDefault="004B2653" w:rsidP="00512156">
      <w:pPr>
        <w:pStyle w:val="BodyText"/>
        <w:spacing w:before="47"/>
        <w:ind w:left="55" w:firstLine="665"/>
        <w:rPr>
          <w:rFonts w:asciiTheme="minorHAnsi" w:hAnsiTheme="minorHAnsi" w:cstheme="minorHAnsi"/>
          <w:b/>
          <w:sz w:val="28"/>
          <w:szCs w:val="28"/>
          <w:lang w:val="fr-CA"/>
        </w:rPr>
      </w:pPr>
    </w:p>
    <w:p w14:paraId="3FACB636" w14:textId="77777777" w:rsidR="008C5606" w:rsidRPr="009C2423" w:rsidRDefault="008C5606" w:rsidP="00512156">
      <w:pPr>
        <w:pStyle w:val="BodyText"/>
        <w:spacing w:before="47"/>
        <w:ind w:left="55" w:firstLine="665"/>
        <w:rPr>
          <w:rFonts w:asciiTheme="minorHAnsi" w:hAnsiTheme="minorHAnsi" w:cstheme="minorHAnsi"/>
          <w:sz w:val="24"/>
          <w:szCs w:val="24"/>
          <w:lang w:val="fr-CA"/>
        </w:rPr>
      </w:pPr>
      <w:r w:rsidRPr="009C2423">
        <w:rPr>
          <w:rFonts w:asciiTheme="minorHAnsi" w:hAnsiTheme="minorHAnsi" w:cstheme="minorHAnsi"/>
          <w:sz w:val="24"/>
          <w:szCs w:val="24"/>
          <w:lang w:val="fr-CA"/>
        </w:rPr>
        <w:t>Le programme se déroule au sein de La Cité Francophone</w:t>
      </w:r>
    </w:p>
    <w:p w14:paraId="5FD70317" w14:textId="77777777" w:rsidR="008C5606" w:rsidRPr="009C2423" w:rsidRDefault="008C5606" w:rsidP="00512156">
      <w:pPr>
        <w:pStyle w:val="BodyText"/>
        <w:spacing w:before="47"/>
        <w:ind w:left="55" w:firstLine="665"/>
        <w:rPr>
          <w:rFonts w:asciiTheme="minorHAnsi" w:hAnsiTheme="minorHAnsi" w:cstheme="minorHAnsi"/>
          <w:sz w:val="24"/>
          <w:szCs w:val="24"/>
          <w:lang w:val="fr-CA"/>
        </w:rPr>
      </w:pPr>
      <w:r w:rsidRPr="009C2423">
        <w:rPr>
          <w:rFonts w:asciiTheme="minorHAnsi" w:hAnsiTheme="minorHAnsi" w:cstheme="minorHAnsi"/>
          <w:sz w:val="24"/>
          <w:szCs w:val="24"/>
          <w:lang w:val="fr-CA"/>
        </w:rPr>
        <w:t>8627 rue Marie-Anne-Gaboury (91 street), Edmonton</w:t>
      </w:r>
    </w:p>
    <w:p w14:paraId="569E8283" w14:textId="77777777" w:rsidR="006701D5" w:rsidRPr="009C2423" w:rsidRDefault="008C5606" w:rsidP="006701D5">
      <w:pPr>
        <w:pStyle w:val="BodyText"/>
        <w:spacing w:before="47"/>
        <w:ind w:firstLine="720"/>
        <w:rPr>
          <w:b/>
          <w:sz w:val="24"/>
          <w:szCs w:val="24"/>
          <w:lang w:val="fr-CA"/>
        </w:rPr>
      </w:pPr>
      <w:r w:rsidRPr="009C2423">
        <w:rPr>
          <w:rFonts w:asciiTheme="minorHAnsi" w:hAnsiTheme="minorHAnsi" w:cstheme="minorHAnsi"/>
          <w:sz w:val="24"/>
          <w:szCs w:val="24"/>
          <w:lang w:val="fr-CA"/>
        </w:rPr>
        <w:t xml:space="preserve">Une demi-journée comprend </w:t>
      </w:r>
      <w:r w:rsidR="006701D5" w:rsidRPr="009C2423">
        <w:rPr>
          <w:rFonts w:asciiTheme="minorHAnsi" w:hAnsiTheme="minorHAnsi" w:cstheme="minorHAnsi"/>
          <w:sz w:val="24"/>
          <w:szCs w:val="24"/>
          <w:lang w:val="fr-CA"/>
        </w:rPr>
        <w:t>une pièce de théâtre d'ouverture / d'introduction et</w:t>
      </w:r>
    </w:p>
    <w:p w14:paraId="1A01D0C8" w14:textId="77777777" w:rsidR="008C5606" w:rsidRPr="009C2423" w:rsidRDefault="008C5606" w:rsidP="00512156">
      <w:pPr>
        <w:pStyle w:val="BodyText"/>
        <w:spacing w:before="47"/>
        <w:ind w:left="55" w:firstLine="665"/>
        <w:rPr>
          <w:rFonts w:asciiTheme="minorHAnsi" w:hAnsiTheme="minorHAnsi" w:cstheme="minorHAnsi"/>
          <w:sz w:val="24"/>
          <w:szCs w:val="24"/>
          <w:lang w:val="fr-CA"/>
        </w:rPr>
      </w:pPr>
      <w:proofErr w:type="gramStart"/>
      <w:r w:rsidRPr="009C2423">
        <w:rPr>
          <w:rFonts w:asciiTheme="minorHAnsi" w:hAnsiTheme="minorHAnsi" w:cstheme="minorHAnsi"/>
          <w:sz w:val="24"/>
          <w:szCs w:val="24"/>
          <w:lang w:val="fr-CA"/>
        </w:rPr>
        <w:t>trois</w:t>
      </w:r>
      <w:proofErr w:type="gramEnd"/>
      <w:r w:rsidRPr="009C2423">
        <w:rPr>
          <w:rFonts w:asciiTheme="minorHAnsi" w:hAnsiTheme="minorHAnsi" w:cstheme="minorHAnsi"/>
          <w:sz w:val="24"/>
          <w:szCs w:val="24"/>
          <w:lang w:val="fr-CA"/>
        </w:rPr>
        <w:t xml:space="preserve"> ateliers.</w:t>
      </w:r>
    </w:p>
    <w:p w14:paraId="52B33F6E" w14:textId="2AA925C5" w:rsidR="008C5606" w:rsidRPr="009C2423" w:rsidRDefault="008C5606" w:rsidP="008C5606">
      <w:pPr>
        <w:pStyle w:val="BodyText"/>
        <w:spacing w:before="47"/>
        <w:rPr>
          <w:rFonts w:asciiTheme="minorHAnsi" w:hAnsiTheme="minorHAnsi" w:cstheme="minorHAnsi"/>
          <w:sz w:val="24"/>
          <w:szCs w:val="24"/>
          <w:lang w:val="fr-CA"/>
        </w:rPr>
      </w:pPr>
      <w:r w:rsidRPr="009C2423">
        <w:rPr>
          <w:rFonts w:asciiTheme="minorHAnsi" w:hAnsiTheme="minorHAnsi" w:cstheme="minorHAnsi"/>
          <w:sz w:val="24"/>
          <w:szCs w:val="24"/>
          <w:lang w:val="fr-CA"/>
        </w:rPr>
        <w:tab/>
        <w:t xml:space="preserve">Durée : </w:t>
      </w:r>
      <w:r w:rsidR="00661628" w:rsidRPr="009C2423">
        <w:rPr>
          <w:rFonts w:asciiTheme="minorHAnsi" w:hAnsiTheme="minorHAnsi" w:cstheme="minorHAnsi"/>
          <w:sz w:val="24"/>
          <w:szCs w:val="24"/>
          <w:lang w:val="fr-CA"/>
        </w:rPr>
        <w:tab/>
      </w:r>
      <w:r w:rsidR="00661628" w:rsidRPr="009C2423">
        <w:rPr>
          <w:rFonts w:asciiTheme="minorHAnsi" w:hAnsiTheme="minorHAnsi" w:cstheme="minorHAnsi"/>
          <w:sz w:val="24"/>
          <w:szCs w:val="24"/>
          <w:lang w:val="fr-CA"/>
        </w:rPr>
        <w:tab/>
      </w:r>
      <w:r w:rsidRPr="009C2423">
        <w:rPr>
          <w:rFonts w:asciiTheme="minorHAnsi" w:hAnsiTheme="minorHAnsi" w:cstheme="minorHAnsi"/>
          <w:sz w:val="24"/>
          <w:szCs w:val="24"/>
          <w:lang w:val="fr-CA"/>
        </w:rPr>
        <w:t>2 heures, soi</w:t>
      </w:r>
      <w:r w:rsidR="00DE7624" w:rsidRPr="009C2423">
        <w:rPr>
          <w:rFonts w:asciiTheme="minorHAnsi" w:hAnsiTheme="minorHAnsi" w:cstheme="minorHAnsi"/>
          <w:sz w:val="24"/>
          <w:szCs w:val="24"/>
          <w:lang w:val="fr-CA"/>
        </w:rPr>
        <w:t>t</w:t>
      </w:r>
      <w:r w:rsidRPr="009C2423">
        <w:rPr>
          <w:rFonts w:asciiTheme="minorHAnsi" w:hAnsiTheme="minorHAnsi" w:cstheme="minorHAnsi"/>
          <w:sz w:val="24"/>
          <w:szCs w:val="24"/>
          <w:lang w:val="fr-CA"/>
        </w:rPr>
        <w:t xml:space="preserve"> le matin ou l’après-midi </w:t>
      </w:r>
    </w:p>
    <w:p w14:paraId="41953055" w14:textId="77777777" w:rsidR="008C5606" w:rsidRPr="009C2423" w:rsidRDefault="008C5606" w:rsidP="008C5606">
      <w:pPr>
        <w:pStyle w:val="BodyText"/>
        <w:spacing w:before="47"/>
        <w:ind w:firstLine="720"/>
        <w:rPr>
          <w:rFonts w:asciiTheme="minorHAnsi" w:hAnsiTheme="minorHAnsi" w:cstheme="minorHAnsi"/>
          <w:b/>
          <w:sz w:val="24"/>
          <w:szCs w:val="24"/>
          <w:lang w:val="fr-CA"/>
        </w:rPr>
      </w:pPr>
      <w:r w:rsidRPr="009C2423">
        <w:rPr>
          <w:rFonts w:asciiTheme="minorHAnsi" w:hAnsiTheme="minorHAnsi" w:cstheme="minorHAnsi"/>
          <w:b/>
          <w:sz w:val="24"/>
          <w:szCs w:val="24"/>
          <w:lang w:val="fr-CA"/>
        </w:rPr>
        <w:t xml:space="preserve">Matin : </w:t>
      </w:r>
      <w:r w:rsidR="00661628" w:rsidRPr="009C2423">
        <w:rPr>
          <w:rFonts w:asciiTheme="minorHAnsi" w:hAnsiTheme="minorHAnsi" w:cstheme="minorHAnsi"/>
          <w:b/>
          <w:sz w:val="24"/>
          <w:szCs w:val="24"/>
          <w:lang w:val="fr-CA"/>
        </w:rPr>
        <w:tab/>
      </w:r>
      <w:r w:rsidR="00661628" w:rsidRPr="009C2423">
        <w:rPr>
          <w:rFonts w:asciiTheme="minorHAnsi" w:hAnsiTheme="minorHAnsi" w:cstheme="minorHAnsi"/>
          <w:b/>
          <w:sz w:val="24"/>
          <w:szCs w:val="24"/>
          <w:lang w:val="fr-CA"/>
        </w:rPr>
        <w:tab/>
      </w:r>
      <w:r w:rsidRPr="009C2423">
        <w:rPr>
          <w:rFonts w:asciiTheme="minorHAnsi" w:hAnsiTheme="minorHAnsi" w:cstheme="minorHAnsi"/>
          <w:b/>
          <w:sz w:val="24"/>
          <w:szCs w:val="24"/>
          <w:lang w:val="fr-CA"/>
        </w:rPr>
        <w:t>9h30 – 11h30</w:t>
      </w:r>
      <w:r w:rsidRPr="009C2423">
        <w:rPr>
          <w:rFonts w:asciiTheme="minorHAnsi" w:hAnsiTheme="minorHAnsi" w:cstheme="minorHAnsi"/>
          <w:b/>
          <w:sz w:val="24"/>
          <w:szCs w:val="24"/>
          <w:lang w:val="fr-CA"/>
        </w:rPr>
        <w:tab/>
        <w:t>OU</w:t>
      </w:r>
      <w:r w:rsidRPr="009C2423">
        <w:rPr>
          <w:rFonts w:asciiTheme="minorHAnsi" w:hAnsiTheme="minorHAnsi" w:cstheme="minorHAnsi"/>
          <w:b/>
          <w:sz w:val="24"/>
          <w:szCs w:val="24"/>
          <w:lang w:val="fr-CA"/>
        </w:rPr>
        <w:tab/>
        <w:t xml:space="preserve">Après-Midi: 12h30 – 14h30 </w:t>
      </w:r>
    </w:p>
    <w:p w14:paraId="136C10C3" w14:textId="77777777" w:rsidR="006701D5" w:rsidRPr="009C2423" w:rsidRDefault="006701D5" w:rsidP="008C5606">
      <w:pPr>
        <w:pStyle w:val="BodyText"/>
        <w:spacing w:before="47"/>
        <w:ind w:firstLine="720"/>
        <w:rPr>
          <w:b/>
          <w:sz w:val="24"/>
          <w:szCs w:val="24"/>
          <w:lang w:val="fr-CA"/>
        </w:rPr>
      </w:pPr>
      <w:r w:rsidRPr="009C2423">
        <w:rPr>
          <w:b/>
          <w:sz w:val="24"/>
          <w:szCs w:val="24"/>
          <w:lang w:val="fr-CA"/>
        </w:rPr>
        <w:t>Une pièce de théâtre d'ouverture / d'introduction</w:t>
      </w:r>
    </w:p>
    <w:p w14:paraId="33CBC130" w14:textId="12091BCD" w:rsidR="00F3495C" w:rsidRPr="009C2423" w:rsidRDefault="008C5606">
      <w:pPr>
        <w:pStyle w:val="BodyText"/>
        <w:rPr>
          <w:sz w:val="24"/>
          <w:szCs w:val="24"/>
          <w:lang w:val="fr-CA"/>
        </w:rPr>
      </w:pPr>
      <w:r w:rsidRPr="009C2423">
        <w:rPr>
          <w:sz w:val="24"/>
          <w:szCs w:val="24"/>
          <w:lang w:val="fr-CA"/>
        </w:rPr>
        <w:tab/>
      </w:r>
      <w:r w:rsidRPr="009C2423">
        <w:rPr>
          <w:b/>
          <w:sz w:val="24"/>
          <w:szCs w:val="24"/>
          <w:lang w:val="fr-CA"/>
        </w:rPr>
        <w:t>Atelier 1</w:t>
      </w:r>
      <w:r w:rsidR="006701D5" w:rsidRPr="009C2423">
        <w:rPr>
          <w:b/>
          <w:sz w:val="24"/>
          <w:szCs w:val="24"/>
          <w:lang w:val="fr-CA"/>
        </w:rPr>
        <w:t xml:space="preserve"> </w:t>
      </w:r>
      <w:r w:rsidRPr="009C2423">
        <w:rPr>
          <w:b/>
          <w:sz w:val="24"/>
          <w:szCs w:val="24"/>
          <w:lang w:val="fr-CA"/>
        </w:rPr>
        <w:t xml:space="preserve">: </w:t>
      </w:r>
      <w:r w:rsidR="00661628" w:rsidRPr="009C2423">
        <w:rPr>
          <w:b/>
          <w:sz w:val="24"/>
          <w:szCs w:val="24"/>
          <w:lang w:val="fr-CA"/>
        </w:rPr>
        <w:tab/>
      </w:r>
      <w:r w:rsidR="00661628" w:rsidRPr="009C2423">
        <w:rPr>
          <w:b/>
          <w:sz w:val="24"/>
          <w:szCs w:val="24"/>
          <w:lang w:val="fr-CA"/>
        </w:rPr>
        <w:tab/>
      </w:r>
      <w:r w:rsidRPr="009C2423">
        <w:rPr>
          <w:sz w:val="24"/>
          <w:szCs w:val="24"/>
          <w:lang w:val="fr-CA"/>
        </w:rPr>
        <w:t xml:space="preserve">Contes </w:t>
      </w:r>
      <w:r w:rsidR="00DE7624" w:rsidRPr="009C2423">
        <w:rPr>
          <w:sz w:val="24"/>
          <w:szCs w:val="24"/>
          <w:lang w:val="fr-CA"/>
        </w:rPr>
        <w:t>à propos des</w:t>
      </w:r>
      <w:r w:rsidR="00511AEE" w:rsidRPr="009C2423">
        <w:rPr>
          <w:sz w:val="24"/>
          <w:szCs w:val="24"/>
          <w:lang w:val="fr-CA"/>
        </w:rPr>
        <w:t xml:space="preserve"> </w:t>
      </w:r>
      <w:r w:rsidR="0066087B" w:rsidRPr="009C2423">
        <w:rPr>
          <w:sz w:val="24"/>
          <w:szCs w:val="24"/>
          <w:lang w:val="fr-CA"/>
        </w:rPr>
        <w:t>P</w:t>
      </w:r>
      <w:r w:rsidR="00511AEE" w:rsidRPr="009C2423">
        <w:rPr>
          <w:sz w:val="24"/>
          <w:szCs w:val="24"/>
          <w:lang w:val="fr-CA"/>
        </w:rPr>
        <w:t>remière</w:t>
      </w:r>
      <w:r w:rsidR="00DE7624" w:rsidRPr="009C2423">
        <w:rPr>
          <w:sz w:val="24"/>
          <w:szCs w:val="24"/>
          <w:lang w:val="fr-CA"/>
        </w:rPr>
        <w:t>s</w:t>
      </w:r>
      <w:r w:rsidR="00511AEE" w:rsidRPr="009C2423">
        <w:rPr>
          <w:sz w:val="24"/>
          <w:szCs w:val="24"/>
          <w:lang w:val="fr-CA"/>
        </w:rPr>
        <w:t xml:space="preserve"> </w:t>
      </w:r>
      <w:r w:rsidR="0066087B" w:rsidRPr="009C2423">
        <w:rPr>
          <w:sz w:val="24"/>
          <w:szCs w:val="24"/>
          <w:lang w:val="fr-CA"/>
        </w:rPr>
        <w:t>N</w:t>
      </w:r>
      <w:r w:rsidR="00511AEE" w:rsidRPr="009C2423">
        <w:rPr>
          <w:sz w:val="24"/>
          <w:szCs w:val="24"/>
          <w:lang w:val="fr-CA"/>
        </w:rPr>
        <w:t>ation</w:t>
      </w:r>
      <w:r w:rsidR="00DE7624" w:rsidRPr="009C2423">
        <w:rPr>
          <w:sz w:val="24"/>
          <w:szCs w:val="24"/>
          <w:lang w:val="fr-CA"/>
        </w:rPr>
        <w:t>s</w:t>
      </w:r>
    </w:p>
    <w:p w14:paraId="2ABF18B1" w14:textId="77777777" w:rsidR="00F3495C" w:rsidRPr="009C2423" w:rsidRDefault="008C5606" w:rsidP="006701D5">
      <w:pPr>
        <w:pStyle w:val="BodyText"/>
        <w:rPr>
          <w:sz w:val="24"/>
          <w:szCs w:val="24"/>
          <w:lang w:val="fr-CA"/>
        </w:rPr>
      </w:pPr>
      <w:r w:rsidRPr="009C2423">
        <w:rPr>
          <w:sz w:val="24"/>
          <w:szCs w:val="24"/>
          <w:lang w:val="fr-CA"/>
        </w:rPr>
        <w:tab/>
      </w:r>
      <w:r w:rsidR="006701D5" w:rsidRPr="009C2423">
        <w:rPr>
          <w:b/>
          <w:sz w:val="24"/>
          <w:szCs w:val="24"/>
          <w:lang w:val="fr-CA"/>
        </w:rPr>
        <w:t xml:space="preserve">Atelier 2 : </w:t>
      </w:r>
      <w:r w:rsidR="00661628" w:rsidRPr="009C2423">
        <w:rPr>
          <w:b/>
          <w:sz w:val="24"/>
          <w:szCs w:val="24"/>
          <w:lang w:val="fr-CA"/>
        </w:rPr>
        <w:tab/>
      </w:r>
      <w:r w:rsidR="00661628" w:rsidRPr="009C2423">
        <w:rPr>
          <w:b/>
          <w:sz w:val="24"/>
          <w:szCs w:val="24"/>
          <w:lang w:val="fr-CA"/>
        </w:rPr>
        <w:tab/>
      </w:r>
      <w:r w:rsidR="006701D5" w:rsidRPr="009C2423">
        <w:rPr>
          <w:sz w:val="24"/>
          <w:szCs w:val="24"/>
          <w:lang w:val="fr-CA"/>
        </w:rPr>
        <w:t>Culture et peuple métis</w:t>
      </w:r>
    </w:p>
    <w:p w14:paraId="0023185E" w14:textId="77777777" w:rsidR="006701D5" w:rsidRPr="009C2423" w:rsidRDefault="006701D5" w:rsidP="006701D5">
      <w:pPr>
        <w:pStyle w:val="BodyText"/>
        <w:rPr>
          <w:sz w:val="24"/>
          <w:szCs w:val="24"/>
          <w:lang w:val="fr-CA"/>
        </w:rPr>
      </w:pPr>
      <w:r w:rsidRPr="009C2423">
        <w:rPr>
          <w:sz w:val="24"/>
          <w:szCs w:val="24"/>
          <w:lang w:val="fr-CA"/>
        </w:rPr>
        <w:tab/>
      </w:r>
      <w:r w:rsidRPr="009C2423">
        <w:rPr>
          <w:b/>
          <w:sz w:val="24"/>
          <w:szCs w:val="24"/>
          <w:lang w:val="fr-CA"/>
        </w:rPr>
        <w:t xml:space="preserve">Atelier 3 : </w:t>
      </w:r>
      <w:r w:rsidR="00661628" w:rsidRPr="009C2423">
        <w:rPr>
          <w:b/>
          <w:sz w:val="24"/>
          <w:szCs w:val="24"/>
          <w:lang w:val="fr-CA"/>
        </w:rPr>
        <w:tab/>
      </w:r>
      <w:r w:rsidR="00661628" w:rsidRPr="009C2423">
        <w:rPr>
          <w:b/>
          <w:sz w:val="24"/>
          <w:szCs w:val="24"/>
          <w:lang w:val="fr-CA"/>
        </w:rPr>
        <w:tab/>
      </w:r>
      <w:r w:rsidRPr="009C2423">
        <w:rPr>
          <w:sz w:val="24"/>
          <w:szCs w:val="24"/>
          <w:lang w:val="fr-CA"/>
        </w:rPr>
        <w:t>Culture et musique du peuple Canadien-Français</w:t>
      </w:r>
    </w:p>
    <w:p w14:paraId="5D6A8E5C" w14:textId="77777777" w:rsidR="006701D5" w:rsidRPr="009C2423" w:rsidRDefault="006701D5" w:rsidP="006701D5">
      <w:pPr>
        <w:pStyle w:val="BodyText"/>
        <w:rPr>
          <w:sz w:val="24"/>
          <w:szCs w:val="24"/>
          <w:lang w:val="fr-CA"/>
        </w:rPr>
      </w:pPr>
    </w:p>
    <w:p w14:paraId="5BE452D0" w14:textId="77777777" w:rsidR="006701D5" w:rsidRPr="009C2423" w:rsidRDefault="006701D5" w:rsidP="006701D5">
      <w:pPr>
        <w:pStyle w:val="BodyText"/>
        <w:rPr>
          <w:sz w:val="24"/>
          <w:szCs w:val="24"/>
          <w:lang w:val="fr-CA"/>
        </w:rPr>
      </w:pPr>
    </w:p>
    <w:p w14:paraId="6149D34C" w14:textId="77777777" w:rsidR="006701D5" w:rsidRPr="009C2423" w:rsidRDefault="006701D5" w:rsidP="006701D5">
      <w:pPr>
        <w:pStyle w:val="BodyText"/>
        <w:rPr>
          <w:sz w:val="24"/>
          <w:szCs w:val="24"/>
          <w:lang w:val="fr-CA"/>
        </w:rPr>
      </w:pPr>
    </w:p>
    <w:p w14:paraId="683BED5D" w14:textId="77777777" w:rsidR="006701D5" w:rsidRPr="00180CE0" w:rsidRDefault="006701D5" w:rsidP="006701D5">
      <w:pPr>
        <w:pStyle w:val="BodyText"/>
        <w:rPr>
          <w:rFonts w:asciiTheme="minorHAnsi" w:hAnsiTheme="minorHAnsi" w:cstheme="minorHAnsi"/>
          <w:b/>
          <w:sz w:val="28"/>
          <w:szCs w:val="28"/>
          <w:lang w:val="en-CA"/>
        </w:rPr>
      </w:pPr>
      <w:r w:rsidRPr="009C2423">
        <w:rPr>
          <w:sz w:val="24"/>
          <w:szCs w:val="24"/>
          <w:lang w:val="fr-CA"/>
        </w:rPr>
        <w:tab/>
      </w:r>
      <w:r w:rsidRPr="00180CE0">
        <w:rPr>
          <w:rFonts w:asciiTheme="minorHAnsi" w:hAnsiTheme="minorHAnsi" w:cstheme="minorHAnsi"/>
          <w:b/>
          <w:sz w:val="28"/>
          <w:szCs w:val="28"/>
          <w:lang w:val="en-CA"/>
        </w:rPr>
        <w:t>Schedule</w:t>
      </w:r>
      <w:r w:rsidRPr="00180CE0">
        <w:rPr>
          <w:rFonts w:asciiTheme="minorHAnsi" w:hAnsiTheme="minorHAnsi" w:cstheme="minorHAnsi"/>
          <w:b/>
          <w:sz w:val="28"/>
          <w:szCs w:val="28"/>
          <w:lang w:val="en-CA"/>
        </w:rPr>
        <w:tab/>
      </w:r>
    </w:p>
    <w:p w14:paraId="5E0DF20F" w14:textId="77777777" w:rsidR="004B2653" w:rsidRPr="00180CE0" w:rsidRDefault="004B2653" w:rsidP="006701D5">
      <w:pPr>
        <w:pStyle w:val="BodyText"/>
        <w:rPr>
          <w:rFonts w:asciiTheme="minorHAnsi" w:hAnsiTheme="minorHAnsi" w:cstheme="minorHAnsi"/>
          <w:b/>
          <w:sz w:val="28"/>
          <w:szCs w:val="28"/>
          <w:lang w:val="en-CA"/>
        </w:rPr>
      </w:pPr>
    </w:p>
    <w:p w14:paraId="580C0B28" w14:textId="77777777" w:rsidR="006701D5" w:rsidRPr="00180CE0" w:rsidRDefault="006701D5" w:rsidP="006701D5">
      <w:pPr>
        <w:pStyle w:val="BodyText"/>
        <w:rPr>
          <w:rFonts w:asciiTheme="minorHAnsi" w:hAnsiTheme="minorHAnsi" w:cstheme="minorHAnsi"/>
          <w:sz w:val="24"/>
          <w:szCs w:val="24"/>
          <w:lang w:val="en-CA"/>
        </w:rPr>
      </w:pPr>
      <w:r w:rsidRPr="00180CE0">
        <w:rPr>
          <w:rFonts w:asciiTheme="minorHAnsi" w:hAnsiTheme="minorHAnsi" w:cstheme="minorHAnsi"/>
          <w:b/>
          <w:sz w:val="24"/>
          <w:szCs w:val="24"/>
          <w:lang w:val="en-CA"/>
        </w:rPr>
        <w:tab/>
      </w:r>
      <w:r w:rsidRPr="00180CE0">
        <w:rPr>
          <w:rFonts w:asciiTheme="minorHAnsi" w:hAnsiTheme="minorHAnsi" w:cstheme="minorHAnsi"/>
          <w:sz w:val="24"/>
          <w:szCs w:val="24"/>
          <w:lang w:val="en-CA"/>
        </w:rPr>
        <w:t>The program takes</w:t>
      </w:r>
      <w:r w:rsidR="00661628" w:rsidRPr="00180CE0">
        <w:rPr>
          <w:rFonts w:asciiTheme="minorHAnsi" w:hAnsiTheme="minorHAnsi" w:cstheme="minorHAnsi"/>
          <w:sz w:val="24"/>
          <w:szCs w:val="24"/>
          <w:lang w:val="en-CA"/>
        </w:rPr>
        <w:t xml:space="preserve"> place at La Cité Francophone</w:t>
      </w:r>
    </w:p>
    <w:p w14:paraId="6114D1F9" w14:textId="77777777" w:rsidR="006701D5" w:rsidRPr="009C2423" w:rsidRDefault="006701D5" w:rsidP="006701D5">
      <w:pPr>
        <w:pStyle w:val="BodyText"/>
        <w:spacing w:before="47"/>
        <w:ind w:left="55" w:firstLine="665"/>
        <w:rPr>
          <w:rFonts w:asciiTheme="minorHAnsi" w:hAnsiTheme="minorHAnsi" w:cstheme="minorHAnsi"/>
          <w:sz w:val="24"/>
          <w:szCs w:val="24"/>
          <w:lang w:val="fr-CA"/>
        </w:rPr>
      </w:pPr>
      <w:r w:rsidRPr="009C2423">
        <w:rPr>
          <w:rFonts w:asciiTheme="minorHAnsi" w:hAnsiTheme="minorHAnsi" w:cstheme="minorHAnsi"/>
          <w:sz w:val="24"/>
          <w:szCs w:val="24"/>
          <w:lang w:val="fr-CA"/>
        </w:rPr>
        <w:t>8627 rue Marie-Anne-</w:t>
      </w:r>
      <w:proofErr w:type="spellStart"/>
      <w:r w:rsidRPr="009C2423">
        <w:rPr>
          <w:rFonts w:asciiTheme="minorHAnsi" w:hAnsiTheme="minorHAnsi" w:cstheme="minorHAnsi"/>
          <w:sz w:val="24"/>
          <w:szCs w:val="24"/>
          <w:lang w:val="fr-CA"/>
        </w:rPr>
        <w:t>Gaboury</w:t>
      </w:r>
      <w:proofErr w:type="spellEnd"/>
      <w:r w:rsidRPr="009C2423">
        <w:rPr>
          <w:rFonts w:asciiTheme="minorHAnsi" w:hAnsiTheme="minorHAnsi" w:cstheme="minorHAnsi"/>
          <w:sz w:val="24"/>
          <w:szCs w:val="24"/>
          <w:lang w:val="fr-CA"/>
        </w:rPr>
        <w:t xml:space="preserve"> (91 </w:t>
      </w:r>
      <w:proofErr w:type="spellStart"/>
      <w:r w:rsidRPr="009C2423">
        <w:rPr>
          <w:rFonts w:asciiTheme="minorHAnsi" w:hAnsiTheme="minorHAnsi" w:cstheme="minorHAnsi"/>
          <w:sz w:val="24"/>
          <w:szCs w:val="24"/>
          <w:lang w:val="fr-CA"/>
        </w:rPr>
        <w:t>street</w:t>
      </w:r>
      <w:proofErr w:type="spellEnd"/>
      <w:r w:rsidRPr="009C2423">
        <w:rPr>
          <w:rFonts w:asciiTheme="minorHAnsi" w:hAnsiTheme="minorHAnsi" w:cstheme="minorHAnsi"/>
          <w:sz w:val="24"/>
          <w:szCs w:val="24"/>
          <w:lang w:val="fr-CA"/>
        </w:rPr>
        <w:t>), Edmonton</w:t>
      </w:r>
    </w:p>
    <w:p w14:paraId="76C8327E" w14:textId="77777777" w:rsidR="00B5054F" w:rsidRPr="009C2423" w:rsidRDefault="006701D5" w:rsidP="00661628">
      <w:pPr>
        <w:pStyle w:val="BodyText"/>
        <w:spacing w:before="7"/>
        <w:ind w:left="720"/>
        <w:rPr>
          <w:rFonts w:asciiTheme="minorHAnsi" w:hAnsiTheme="minorHAnsi" w:cstheme="minorHAnsi"/>
          <w:sz w:val="24"/>
          <w:szCs w:val="24"/>
          <w:lang w:val="en-CA"/>
        </w:rPr>
      </w:pPr>
      <w:r w:rsidRPr="009C2423">
        <w:rPr>
          <w:rFonts w:asciiTheme="minorHAnsi" w:hAnsiTheme="minorHAnsi" w:cstheme="minorHAnsi"/>
          <w:sz w:val="24"/>
          <w:szCs w:val="24"/>
          <w:lang w:val="en-CA"/>
        </w:rPr>
        <w:t xml:space="preserve">A morning OR afternoon session consists of </w:t>
      </w:r>
      <w:r w:rsidR="00661628" w:rsidRPr="009C2423">
        <w:rPr>
          <w:rFonts w:asciiTheme="minorHAnsi" w:hAnsiTheme="minorHAnsi" w:cstheme="minorHAnsi"/>
          <w:sz w:val="24"/>
          <w:szCs w:val="24"/>
          <w:lang w:val="en-CA"/>
        </w:rPr>
        <w:t>an opening/introducto</w:t>
      </w:r>
      <w:r w:rsidRPr="009C2423">
        <w:rPr>
          <w:rFonts w:asciiTheme="minorHAnsi" w:hAnsiTheme="minorHAnsi" w:cstheme="minorHAnsi"/>
          <w:sz w:val="24"/>
          <w:szCs w:val="24"/>
          <w:lang w:val="en-CA"/>
        </w:rPr>
        <w:t xml:space="preserve">ry theatre piece </w:t>
      </w:r>
      <w:r w:rsidR="00661628" w:rsidRPr="009C2423">
        <w:rPr>
          <w:rFonts w:asciiTheme="minorHAnsi" w:hAnsiTheme="minorHAnsi" w:cstheme="minorHAnsi"/>
          <w:sz w:val="24"/>
          <w:szCs w:val="24"/>
          <w:lang w:val="en-CA"/>
        </w:rPr>
        <w:t>followed by 3 workshops.</w:t>
      </w:r>
    </w:p>
    <w:p w14:paraId="79460155" w14:textId="77777777" w:rsidR="00661628" w:rsidRPr="009C2423" w:rsidRDefault="00661628" w:rsidP="00661628">
      <w:pPr>
        <w:pStyle w:val="BodyText"/>
        <w:spacing w:before="7"/>
        <w:ind w:left="720"/>
        <w:rPr>
          <w:rFonts w:asciiTheme="minorHAnsi" w:hAnsiTheme="minorHAnsi" w:cstheme="minorHAnsi"/>
          <w:sz w:val="24"/>
          <w:szCs w:val="24"/>
          <w:lang w:val="en-CA"/>
        </w:rPr>
      </w:pPr>
      <w:r w:rsidRPr="009C2423">
        <w:rPr>
          <w:rFonts w:asciiTheme="minorHAnsi" w:hAnsiTheme="minorHAnsi" w:cstheme="minorHAnsi"/>
          <w:sz w:val="24"/>
          <w:szCs w:val="24"/>
          <w:lang w:val="en-CA"/>
        </w:rPr>
        <w:t>Duration:</w:t>
      </w:r>
      <w:r w:rsidRPr="009C2423">
        <w:rPr>
          <w:rFonts w:asciiTheme="minorHAnsi" w:hAnsiTheme="minorHAnsi" w:cstheme="minorHAnsi"/>
          <w:sz w:val="24"/>
          <w:szCs w:val="24"/>
          <w:lang w:val="en-CA"/>
        </w:rPr>
        <w:tab/>
      </w:r>
      <w:r w:rsidRPr="009C2423">
        <w:rPr>
          <w:rFonts w:asciiTheme="minorHAnsi" w:hAnsiTheme="minorHAnsi" w:cstheme="minorHAnsi"/>
          <w:sz w:val="24"/>
          <w:szCs w:val="24"/>
          <w:lang w:val="en-CA"/>
        </w:rPr>
        <w:tab/>
        <w:t>2 hours, morning OR afternoon session</w:t>
      </w:r>
    </w:p>
    <w:p w14:paraId="0DAE19EF" w14:textId="77777777" w:rsidR="00661628" w:rsidRPr="009C2423" w:rsidRDefault="00661628" w:rsidP="00661628">
      <w:pPr>
        <w:pStyle w:val="BodyText"/>
        <w:spacing w:before="7"/>
        <w:ind w:left="720"/>
        <w:rPr>
          <w:rFonts w:asciiTheme="minorHAnsi" w:hAnsiTheme="minorHAnsi" w:cstheme="minorHAnsi"/>
          <w:b/>
          <w:sz w:val="24"/>
          <w:szCs w:val="24"/>
          <w:lang w:val="en-CA"/>
        </w:rPr>
      </w:pPr>
      <w:r w:rsidRPr="009C2423">
        <w:rPr>
          <w:rFonts w:asciiTheme="minorHAnsi" w:hAnsiTheme="minorHAnsi" w:cstheme="minorHAnsi"/>
          <w:b/>
          <w:sz w:val="24"/>
          <w:szCs w:val="24"/>
          <w:lang w:val="en-CA"/>
        </w:rPr>
        <w:t>Morning</w:t>
      </w:r>
      <w:r w:rsidRPr="009C2423">
        <w:rPr>
          <w:rFonts w:asciiTheme="minorHAnsi" w:hAnsiTheme="minorHAnsi" w:cstheme="minorHAnsi"/>
          <w:sz w:val="24"/>
          <w:szCs w:val="24"/>
          <w:lang w:val="en-CA"/>
        </w:rPr>
        <w:t>:</w:t>
      </w:r>
      <w:r w:rsidRPr="009C2423">
        <w:rPr>
          <w:rFonts w:asciiTheme="minorHAnsi" w:hAnsiTheme="minorHAnsi" w:cstheme="minorHAnsi"/>
          <w:sz w:val="24"/>
          <w:szCs w:val="24"/>
          <w:lang w:val="en-CA"/>
        </w:rPr>
        <w:tab/>
      </w:r>
      <w:r w:rsidRPr="009C2423">
        <w:rPr>
          <w:rFonts w:asciiTheme="minorHAnsi" w:hAnsiTheme="minorHAnsi" w:cstheme="minorHAnsi"/>
          <w:sz w:val="24"/>
          <w:szCs w:val="24"/>
          <w:lang w:val="en-CA"/>
        </w:rPr>
        <w:tab/>
      </w:r>
      <w:r w:rsidRPr="009C2423">
        <w:rPr>
          <w:rFonts w:asciiTheme="minorHAnsi" w:hAnsiTheme="minorHAnsi" w:cstheme="minorHAnsi"/>
          <w:b/>
          <w:sz w:val="24"/>
          <w:szCs w:val="24"/>
          <w:lang w:val="en-CA"/>
        </w:rPr>
        <w:t>9h30 – 11h30</w:t>
      </w:r>
      <w:r w:rsidRPr="009C2423">
        <w:rPr>
          <w:rFonts w:asciiTheme="minorHAnsi" w:hAnsiTheme="minorHAnsi" w:cstheme="minorHAnsi"/>
          <w:b/>
          <w:sz w:val="24"/>
          <w:szCs w:val="24"/>
          <w:lang w:val="en-CA"/>
        </w:rPr>
        <w:tab/>
        <w:t>OR</w:t>
      </w:r>
      <w:r w:rsidRPr="009C2423">
        <w:rPr>
          <w:rFonts w:asciiTheme="minorHAnsi" w:hAnsiTheme="minorHAnsi" w:cstheme="minorHAnsi"/>
          <w:b/>
          <w:sz w:val="24"/>
          <w:szCs w:val="24"/>
          <w:lang w:val="en-CA"/>
        </w:rPr>
        <w:tab/>
        <w:t>Afternoon: 12h30 – 14h30</w:t>
      </w:r>
    </w:p>
    <w:p w14:paraId="6B25A9A2" w14:textId="77777777" w:rsidR="00661628" w:rsidRPr="009C2423" w:rsidRDefault="00661628" w:rsidP="00661628">
      <w:pPr>
        <w:pStyle w:val="BodyText"/>
        <w:spacing w:before="7"/>
        <w:ind w:left="720"/>
        <w:rPr>
          <w:rFonts w:asciiTheme="minorHAnsi" w:hAnsiTheme="minorHAnsi" w:cstheme="minorHAnsi"/>
          <w:b/>
          <w:sz w:val="24"/>
          <w:szCs w:val="24"/>
          <w:lang w:val="en-CA"/>
        </w:rPr>
      </w:pPr>
      <w:r w:rsidRPr="009C2423">
        <w:rPr>
          <w:rFonts w:asciiTheme="minorHAnsi" w:hAnsiTheme="minorHAnsi" w:cstheme="minorHAnsi"/>
          <w:b/>
          <w:sz w:val="24"/>
          <w:szCs w:val="24"/>
          <w:lang w:val="en-CA"/>
        </w:rPr>
        <w:t>Opening – introductory theatre piece</w:t>
      </w:r>
    </w:p>
    <w:p w14:paraId="1EE99474" w14:textId="77777777" w:rsidR="00661628" w:rsidRPr="009C2423" w:rsidRDefault="00661628" w:rsidP="00661628">
      <w:pPr>
        <w:pStyle w:val="BodyText"/>
        <w:spacing w:before="7"/>
        <w:ind w:left="720"/>
        <w:rPr>
          <w:rFonts w:asciiTheme="minorHAnsi" w:hAnsiTheme="minorHAnsi" w:cstheme="minorHAnsi"/>
          <w:b/>
          <w:sz w:val="24"/>
          <w:szCs w:val="24"/>
          <w:lang w:val="en-CA"/>
        </w:rPr>
      </w:pPr>
      <w:r w:rsidRPr="009C2423">
        <w:rPr>
          <w:rFonts w:asciiTheme="minorHAnsi" w:hAnsiTheme="minorHAnsi" w:cstheme="minorHAnsi"/>
          <w:b/>
          <w:sz w:val="24"/>
          <w:szCs w:val="24"/>
          <w:lang w:val="en-CA"/>
        </w:rPr>
        <w:t>Workshop 1:</w:t>
      </w:r>
      <w:r w:rsidRPr="009C2423">
        <w:rPr>
          <w:rFonts w:asciiTheme="minorHAnsi" w:hAnsiTheme="minorHAnsi" w:cstheme="minorHAnsi"/>
          <w:b/>
          <w:sz w:val="24"/>
          <w:szCs w:val="24"/>
          <w:lang w:val="en-CA"/>
        </w:rPr>
        <w:tab/>
      </w:r>
      <w:r w:rsidRPr="009C2423">
        <w:rPr>
          <w:rFonts w:asciiTheme="minorHAnsi" w:hAnsiTheme="minorHAnsi" w:cstheme="minorHAnsi"/>
          <w:sz w:val="24"/>
          <w:szCs w:val="24"/>
          <w:lang w:val="en-CA"/>
        </w:rPr>
        <w:t>Stories of the First Nations people</w:t>
      </w:r>
    </w:p>
    <w:p w14:paraId="01F0EF80" w14:textId="77777777" w:rsidR="00661628" w:rsidRPr="009C2423" w:rsidRDefault="00661628" w:rsidP="00661628">
      <w:pPr>
        <w:pStyle w:val="BodyText"/>
        <w:spacing w:before="7"/>
        <w:ind w:left="720"/>
        <w:rPr>
          <w:rFonts w:asciiTheme="minorHAnsi" w:hAnsiTheme="minorHAnsi" w:cstheme="minorHAnsi"/>
          <w:sz w:val="24"/>
          <w:szCs w:val="24"/>
          <w:lang w:val="en-CA"/>
        </w:rPr>
      </w:pPr>
      <w:r w:rsidRPr="009C2423">
        <w:rPr>
          <w:rFonts w:asciiTheme="minorHAnsi" w:hAnsiTheme="minorHAnsi" w:cstheme="minorHAnsi"/>
          <w:b/>
          <w:sz w:val="24"/>
          <w:szCs w:val="24"/>
          <w:lang w:val="en-CA"/>
        </w:rPr>
        <w:t>Workshop 2:</w:t>
      </w:r>
      <w:r w:rsidRPr="009C2423">
        <w:rPr>
          <w:rFonts w:asciiTheme="minorHAnsi" w:hAnsiTheme="minorHAnsi" w:cstheme="minorHAnsi"/>
          <w:b/>
          <w:sz w:val="24"/>
          <w:szCs w:val="24"/>
          <w:lang w:val="en-CA"/>
        </w:rPr>
        <w:tab/>
      </w:r>
      <w:r w:rsidRPr="009C2423">
        <w:rPr>
          <w:rFonts w:asciiTheme="minorHAnsi" w:hAnsiTheme="minorHAnsi" w:cstheme="minorHAnsi"/>
          <w:sz w:val="24"/>
          <w:szCs w:val="24"/>
          <w:lang w:val="en-CA"/>
        </w:rPr>
        <w:t>Métis Culture and people</w:t>
      </w:r>
    </w:p>
    <w:p w14:paraId="1320AE4F" w14:textId="77777777" w:rsidR="00661628" w:rsidRPr="009C2423" w:rsidRDefault="00661628" w:rsidP="00661628">
      <w:pPr>
        <w:pStyle w:val="BodyText"/>
        <w:spacing w:before="7"/>
        <w:ind w:left="720"/>
        <w:rPr>
          <w:rFonts w:asciiTheme="minorHAnsi" w:hAnsiTheme="minorHAnsi" w:cstheme="minorHAnsi"/>
          <w:sz w:val="24"/>
          <w:szCs w:val="24"/>
          <w:lang w:val="en-CA"/>
        </w:rPr>
      </w:pPr>
      <w:r w:rsidRPr="009C2423">
        <w:rPr>
          <w:rFonts w:asciiTheme="minorHAnsi" w:hAnsiTheme="minorHAnsi" w:cstheme="minorHAnsi"/>
          <w:b/>
          <w:sz w:val="24"/>
          <w:szCs w:val="24"/>
          <w:lang w:val="en-CA"/>
        </w:rPr>
        <w:t>Workshop 3:</w:t>
      </w:r>
      <w:r w:rsidRPr="009C2423">
        <w:rPr>
          <w:rFonts w:asciiTheme="minorHAnsi" w:hAnsiTheme="minorHAnsi" w:cstheme="minorHAnsi"/>
          <w:sz w:val="24"/>
          <w:szCs w:val="24"/>
          <w:lang w:val="en-CA"/>
        </w:rPr>
        <w:tab/>
        <w:t>Stories and Music of the French- Canadian people</w:t>
      </w:r>
    </w:p>
    <w:p w14:paraId="67CBD801" w14:textId="77777777" w:rsidR="00661628" w:rsidRPr="009C2423" w:rsidRDefault="00661628" w:rsidP="00661628">
      <w:pPr>
        <w:pStyle w:val="BodyText"/>
        <w:spacing w:before="7"/>
        <w:ind w:left="720"/>
        <w:rPr>
          <w:rFonts w:asciiTheme="minorHAnsi" w:hAnsiTheme="minorHAnsi" w:cstheme="minorHAnsi"/>
          <w:sz w:val="28"/>
          <w:szCs w:val="28"/>
          <w:lang w:val="en-CA"/>
        </w:rPr>
      </w:pPr>
    </w:p>
    <w:p w14:paraId="122A7DE6" w14:textId="77777777" w:rsidR="00661628" w:rsidRPr="009C2423" w:rsidRDefault="00661628" w:rsidP="00661628">
      <w:pPr>
        <w:pStyle w:val="BodyText"/>
        <w:spacing w:before="7"/>
        <w:ind w:left="720"/>
        <w:rPr>
          <w:rFonts w:asciiTheme="minorHAnsi" w:hAnsiTheme="minorHAnsi" w:cstheme="minorHAnsi"/>
          <w:sz w:val="28"/>
          <w:szCs w:val="28"/>
          <w:lang w:val="en-CA"/>
        </w:rPr>
      </w:pPr>
    </w:p>
    <w:p w14:paraId="032CAABD" w14:textId="77777777" w:rsidR="00F3495C" w:rsidRPr="009C2423" w:rsidRDefault="00661D4F">
      <w:pPr>
        <w:pStyle w:val="Heading1"/>
        <w:ind w:left="62"/>
        <w:rPr>
          <w:lang w:val="en-CA"/>
        </w:rPr>
      </w:pPr>
      <w:r w:rsidRPr="009C2423">
        <w:rPr>
          <w:lang w:val="en-CA"/>
        </w:rPr>
        <w:t xml:space="preserve"> </w:t>
      </w:r>
      <w:proofErr w:type="spellStart"/>
      <w:r w:rsidRPr="009C2423">
        <w:rPr>
          <w:lang w:val="en-CA"/>
        </w:rPr>
        <w:t>Témoignages</w:t>
      </w:r>
      <w:proofErr w:type="spellEnd"/>
      <w:r w:rsidRPr="009C2423">
        <w:rPr>
          <w:lang w:val="en-CA"/>
        </w:rPr>
        <w:t xml:space="preserve"> /</w:t>
      </w:r>
      <w:r w:rsidR="008B29B2" w:rsidRPr="009C2423">
        <w:rPr>
          <w:lang w:val="en-CA"/>
        </w:rPr>
        <w:t>Testimonials</w:t>
      </w:r>
    </w:p>
    <w:p w14:paraId="639EC164" w14:textId="77777777" w:rsidR="00F3495C" w:rsidRPr="009C2423" w:rsidRDefault="00F3495C">
      <w:pPr>
        <w:pStyle w:val="BodyText"/>
        <w:rPr>
          <w:rFonts w:ascii="Calibri"/>
          <w:b/>
          <w:sz w:val="20"/>
          <w:lang w:val="en-CA"/>
        </w:rPr>
      </w:pPr>
    </w:p>
    <w:p w14:paraId="5C6E0407" w14:textId="77777777" w:rsidR="00F3495C" w:rsidRPr="009C2423" w:rsidRDefault="004B2653">
      <w:pPr>
        <w:pStyle w:val="BodyText"/>
        <w:rPr>
          <w:rFonts w:ascii="Calibri"/>
          <w:b/>
          <w:sz w:val="20"/>
          <w:lang w:val="en-CA"/>
        </w:rPr>
      </w:pPr>
      <w:r w:rsidRPr="009C2423">
        <w:rPr>
          <w:noProof/>
          <w:lang w:val="fr-CA" w:eastAsia="fr-CA"/>
        </w:rPr>
        <mc:AlternateContent>
          <mc:Choice Requires="wps">
            <w:drawing>
              <wp:anchor distT="0" distB="0" distL="0" distR="0" simplePos="0" relativeHeight="1048" behindDoc="0" locked="0" layoutInCell="1" allowOverlap="1" wp14:anchorId="4D6FDF6C" wp14:editId="57DB143D">
                <wp:simplePos x="0" y="0"/>
                <wp:positionH relativeFrom="page">
                  <wp:posOffset>499730</wp:posOffset>
                </wp:positionH>
                <wp:positionV relativeFrom="paragraph">
                  <wp:posOffset>273759</wp:posOffset>
                </wp:positionV>
                <wp:extent cx="6568440" cy="2147230"/>
                <wp:effectExtent l="0" t="0" r="381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47230"/>
                        </a:xfrm>
                        <a:prstGeom prst="rect">
                          <a:avLst/>
                        </a:prstGeom>
                        <a:solidFill>
                          <a:srgbClr val="B45F0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A2928" w14:textId="77777777" w:rsidR="00F3495C" w:rsidRDefault="008B29B2">
                            <w:pPr>
                              <w:pStyle w:val="BodyText"/>
                              <w:spacing w:before="124" w:line="285" w:lineRule="auto"/>
                              <w:ind w:left="105" w:right="252"/>
                            </w:pPr>
                            <w:r>
                              <w:rPr>
                                <w:color w:val="FFFFFF"/>
                              </w:rPr>
                              <w:t xml:space="preserve">“The programming was excellent in terms of fulfilling curricular objectives for Grade 6 Social Studies. The experience was safe, fun and enjoyable for all of my students. It is hard to pick one </w:t>
                            </w:r>
                            <w:r w:rsidR="00511AEE">
                              <w:rPr>
                                <w:color w:val="FFFFFF"/>
                              </w:rPr>
                              <w:t>favorite</w:t>
                            </w:r>
                            <w:r>
                              <w:rPr>
                                <w:color w:val="FFFFFF"/>
                              </w:rPr>
                              <w:t xml:space="preserve">, because, for each of the workshops, different students in my class felt that one in particular was most meaningful for them. All three of the workshops were identified by my students as personal </w:t>
                            </w:r>
                            <w:r w:rsidR="00511AEE">
                              <w:rPr>
                                <w:color w:val="FFFFFF"/>
                              </w:rPr>
                              <w:t>favorites</w:t>
                            </w:r>
                            <w:r>
                              <w:rPr>
                                <w:color w:val="FFFFFF"/>
                              </w:rPr>
                              <w:t>.”</w:t>
                            </w:r>
                          </w:p>
                          <w:p w14:paraId="1579C11F" w14:textId="77777777" w:rsidR="00F3495C" w:rsidRPr="00765301" w:rsidRDefault="008B29B2">
                            <w:pPr>
                              <w:spacing w:line="250" w:lineRule="exact"/>
                              <w:ind w:left="105"/>
                              <w:rPr>
                                <w:b/>
                                <w:lang w:val="fr-CA"/>
                              </w:rPr>
                            </w:pPr>
                            <w:r w:rsidRPr="00765301">
                              <w:rPr>
                                <w:b/>
                                <w:color w:val="FFFFFF"/>
                                <w:lang w:val="fr-CA"/>
                              </w:rPr>
                              <w:t>-Teacher, Rutherford school</w:t>
                            </w:r>
                          </w:p>
                          <w:p w14:paraId="7AF270B7" w14:textId="77777777" w:rsidR="00F3495C" w:rsidRPr="00765301" w:rsidRDefault="00F3495C">
                            <w:pPr>
                              <w:pStyle w:val="BodyText"/>
                              <w:rPr>
                                <w:rFonts w:ascii="Calibri"/>
                                <w:b/>
                                <w:sz w:val="24"/>
                                <w:lang w:val="fr-CA"/>
                              </w:rPr>
                            </w:pPr>
                          </w:p>
                          <w:p w14:paraId="41DB0DFF" w14:textId="77777777" w:rsidR="00F3495C" w:rsidRPr="00765301" w:rsidRDefault="00F3495C">
                            <w:pPr>
                              <w:pStyle w:val="BodyText"/>
                              <w:rPr>
                                <w:rFonts w:ascii="Calibri"/>
                                <w:b/>
                                <w:sz w:val="29"/>
                                <w:lang w:val="fr-CA"/>
                              </w:rPr>
                            </w:pPr>
                          </w:p>
                          <w:p w14:paraId="0BB4D0AC" w14:textId="77777777" w:rsidR="00F3495C" w:rsidRPr="00765301" w:rsidRDefault="008B29B2">
                            <w:pPr>
                              <w:pStyle w:val="BodyText"/>
                              <w:spacing w:line="285" w:lineRule="auto"/>
                              <w:ind w:left="105" w:right="583"/>
                              <w:rPr>
                                <w:lang w:val="fr-CA"/>
                              </w:rPr>
                            </w:pPr>
                            <w:r w:rsidRPr="00765301">
                              <w:rPr>
                                <w:color w:val="FFFFFF"/>
                                <w:lang w:val="fr-CA"/>
                              </w:rPr>
                              <w:t>“L’atmosphère était parfaite et très amicale. [...] c’était bien organisé et différent comme expérience pour les élèves.”</w:t>
                            </w:r>
                          </w:p>
                          <w:p w14:paraId="32B61294" w14:textId="77777777" w:rsidR="00F3495C" w:rsidRDefault="008B29B2">
                            <w:pPr>
                              <w:spacing w:line="251" w:lineRule="exact"/>
                              <w:ind w:left="105"/>
                              <w:rPr>
                                <w:b/>
                              </w:rPr>
                            </w:pPr>
                            <w:r>
                              <w:rPr>
                                <w:b/>
                                <w:color w:val="FFFFFF"/>
                              </w:rPr>
                              <w:t>Enseignante, École publique Gabrielle-Roy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FDF6C" id="_x0000_t202" coordsize="21600,21600" o:spt="202" path="m,l,21600r21600,l21600,xe">
                <v:stroke joinstyle="miter"/>
                <v:path gradientshapeok="t" o:connecttype="rect"/>
              </v:shapetype>
              <v:shape id="Text Box 2" o:spid="_x0000_s1026" type="#_x0000_t202" style="position:absolute;margin-left:39.35pt;margin-top:21.55pt;width:517.2pt;height:169.0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" fillcolor="#b45f06" stroked="f">
                <v:textbox inset="0,0,0,0">
                  <w:txbxContent>
                    <w:p w14:paraId="3D2A2928" w14:textId="77777777" w:rsidR="00F3495C" w:rsidRDefault="008B29B2">
                      <w:pPr>
                        <w:pStyle w:val="BodyText"/>
                        <w:spacing w:before="124" w:line="285" w:lineRule="auto"/>
                        <w:ind w:left="105" w:right="252"/>
                      </w:pPr>
                      <w:r>
                        <w:rPr>
                          <w:color w:val="FFFFFF"/>
                        </w:rPr>
                        <w:t xml:space="preserve">“The programming was excellent in terms of fulfilling curricular objectives for Grade 6 Social Studies. The experience was safe, fun and enjoyable for all of my students. It is hard to pick one </w:t>
                      </w:r>
                      <w:r w:rsidR="00511AEE">
                        <w:rPr>
                          <w:color w:val="FFFFFF"/>
                        </w:rPr>
                        <w:t>favorite</w:t>
                      </w:r>
                      <w:r>
                        <w:rPr>
                          <w:color w:val="FFFFFF"/>
                        </w:rPr>
                        <w:t xml:space="preserve">, because, for each of the workshops, different students in my class felt that one in particular was most meaningful for them. All three of the workshops were identified by my students as personal </w:t>
                      </w:r>
                      <w:r w:rsidR="00511AEE">
                        <w:rPr>
                          <w:color w:val="FFFFFF"/>
                        </w:rPr>
                        <w:t>favorites</w:t>
                      </w:r>
                      <w:r>
                        <w:rPr>
                          <w:color w:val="FFFFFF"/>
                        </w:rPr>
                        <w:t>.”</w:t>
                      </w:r>
                    </w:p>
                    <w:p w14:paraId="1579C11F" w14:textId="77777777" w:rsidR="00F3495C" w:rsidRPr="00765301" w:rsidRDefault="008B29B2">
                      <w:pPr>
                        <w:spacing w:line="250" w:lineRule="exact"/>
                        <w:ind w:left="105"/>
                        <w:rPr>
                          <w:b/>
                          <w:lang w:val="fr-CA"/>
                        </w:rPr>
                      </w:pPr>
                      <w:r w:rsidRPr="00765301">
                        <w:rPr>
                          <w:b/>
                          <w:color w:val="FFFFFF"/>
                          <w:lang w:val="fr-CA"/>
                        </w:rPr>
                        <w:t>-Teacher, Rutherford school</w:t>
                      </w:r>
                    </w:p>
                    <w:p w14:paraId="7AF270B7" w14:textId="77777777" w:rsidR="00F3495C" w:rsidRPr="00765301" w:rsidRDefault="00F3495C">
                      <w:pPr>
                        <w:pStyle w:val="BodyText"/>
                        <w:rPr>
                          <w:rFonts w:ascii="Calibri"/>
                          <w:b/>
                          <w:sz w:val="24"/>
                          <w:lang w:val="fr-CA"/>
                        </w:rPr>
                      </w:pPr>
                    </w:p>
                    <w:p w14:paraId="41DB0DFF" w14:textId="77777777" w:rsidR="00F3495C" w:rsidRPr="00765301" w:rsidRDefault="00F3495C">
                      <w:pPr>
                        <w:pStyle w:val="BodyText"/>
                        <w:rPr>
                          <w:rFonts w:ascii="Calibri"/>
                          <w:b/>
                          <w:sz w:val="29"/>
                          <w:lang w:val="fr-CA"/>
                        </w:rPr>
                      </w:pPr>
                    </w:p>
                    <w:p w14:paraId="0BB4D0AC" w14:textId="77777777" w:rsidR="00F3495C" w:rsidRPr="00765301" w:rsidRDefault="008B29B2">
                      <w:pPr>
                        <w:pStyle w:val="BodyText"/>
                        <w:spacing w:line="285" w:lineRule="auto"/>
                        <w:ind w:left="105" w:right="583"/>
                        <w:rPr>
                          <w:lang w:val="fr-CA"/>
                        </w:rPr>
                      </w:pPr>
                      <w:r w:rsidRPr="00765301">
                        <w:rPr>
                          <w:color w:val="FFFFFF"/>
                          <w:lang w:val="fr-CA"/>
                        </w:rPr>
                        <w:t>“L’atmosphère était parfaite et très amicale. [...] c’était bien organisé et différent comme expérience pour les élèves.”</w:t>
                      </w:r>
                    </w:p>
                    <w:p w14:paraId="32B61294" w14:textId="77777777" w:rsidR="00F3495C" w:rsidRDefault="008B29B2">
                      <w:pPr>
                        <w:spacing w:line="251" w:lineRule="exact"/>
                        <w:ind w:left="105"/>
                        <w:rPr>
                          <w:b/>
                        </w:rPr>
                      </w:pPr>
                      <w:r>
                        <w:rPr>
                          <w:b/>
                          <w:color w:val="FFFFFF"/>
                        </w:rPr>
                        <w:t>Enseignante, École publique Gabrielle-Roy</w:t>
                      </w:r>
                    </w:p>
                  </w:txbxContent>
                </v:textbox>
                <w10:wrap type="topAndBottom" anchorx="page"/>
              </v:shape>
            </w:pict>
          </mc:Fallback>
        </mc:AlternateContent>
      </w:r>
    </w:p>
    <w:p w14:paraId="039D6434" w14:textId="77777777" w:rsidR="00F3495C" w:rsidRPr="009C2423" w:rsidRDefault="00F3495C">
      <w:pPr>
        <w:pStyle w:val="BodyText"/>
        <w:rPr>
          <w:rFonts w:ascii="Calibri"/>
          <w:b/>
          <w:sz w:val="20"/>
          <w:lang w:val="en-CA"/>
        </w:rPr>
      </w:pPr>
    </w:p>
    <w:p w14:paraId="4819C255" w14:textId="77777777" w:rsidR="00F3495C" w:rsidRPr="009C2423" w:rsidRDefault="00F3495C">
      <w:pPr>
        <w:pStyle w:val="BodyText"/>
        <w:spacing w:before="10"/>
        <w:rPr>
          <w:rFonts w:ascii="Calibri"/>
          <w:b/>
          <w:sz w:val="29"/>
          <w:lang w:val="en-CA"/>
        </w:rPr>
      </w:pPr>
    </w:p>
    <w:p w14:paraId="1F410D80" w14:textId="22B4BB54" w:rsidR="00F3495C" w:rsidRPr="009C2423" w:rsidRDefault="008B29B2">
      <w:pPr>
        <w:pStyle w:val="Heading2"/>
        <w:spacing w:before="93"/>
        <w:ind w:left="79"/>
        <w:jc w:val="center"/>
        <w:rPr>
          <w:lang w:val="en-CA"/>
        </w:rPr>
      </w:pPr>
      <w:r w:rsidRPr="009C2423">
        <w:rPr>
          <w:lang w:val="en-CA"/>
        </w:rPr>
        <w:t xml:space="preserve">For bookings, please contact / Pour </w:t>
      </w:r>
      <w:proofErr w:type="spellStart"/>
      <w:r w:rsidRPr="009C2423">
        <w:rPr>
          <w:lang w:val="en-CA"/>
        </w:rPr>
        <w:t>réserver</w:t>
      </w:r>
      <w:proofErr w:type="spellEnd"/>
      <w:r w:rsidR="0066087B" w:rsidRPr="009C2423">
        <w:rPr>
          <w:lang w:val="en-CA"/>
        </w:rPr>
        <w:t xml:space="preserve">, </w:t>
      </w:r>
      <w:proofErr w:type="spellStart"/>
      <w:r w:rsidRPr="009C2423">
        <w:rPr>
          <w:lang w:val="en-CA"/>
        </w:rPr>
        <w:t>contactez</w:t>
      </w:r>
      <w:proofErr w:type="spellEnd"/>
    </w:p>
    <w:p w14:paraId="1DAF9A14" w14:textId="77777777" w:rsidR="00F3495C" w:rsidRPr="009C2423" w:rsidRDefault="00C32DD0">
      <w:pPr>
        <w:pStyle w:val="BodyText"/>
        <w:spacing w:before="47"/>
        <w:ind w:left="126"/>
        <w:jc w:val="center"/>
        <w:rPr>
          <w:color w:val="1154CC"/>
          <w:u w:val="single" w:color="1154CC"/>
        </w:rPr>
      </w:pPr>
      <w:hyperlink r:id="rId12">
        <w:r w:rsidR="008B29B2" w:rsidRPr="009C2423">
          <w:rPr>
            <w:color w:val="1154CC"/>
            <w:u w:val="single" w:color="1154CC"/>
          </w:rPr>
          <w:t>education@lacitefranco.ca</w:t>
        </w:r>
      </w:hyperlink>
    </w:p>
    <w:p w14:paraId="74B6BC0B" w14:textId="11A69A27" w:rsidR="00765301" w:rsidRPr="009C2423" w:rsidRDefault="00765301">
      <w:pPr>
        <w:pStyle w:val="BodyText"/>
        <w:spacing w:before="47"/>
        <w:ind w:left="126"/>
        <w:jc w:val="center"/>
        <w:rPr>
          <w:color w:val="1154CC"/>
          <w:u w:val="single" w:color="1154CC"/>
        </w:rPr>
      </w:pPr>
      <w:r w:rsidRPr="009C2423">
        <w:rPr>
          <w:color w:val="1154CC"/>
          <w:u w:val="single" w:color="1154CC"/>
        </w:rPr>
        <w:t>780 463 1144</w:t>
      </w:r>
    </w:p>
    <w:p w14:paraId="2158D67A" w14:textId="77777777" w:rsidR="00661628" w:rsidRPr="009C2423" w:rsidRDefault="00661628">
      <w:pPr>
        <w:pStyle w:val="BodyText"/>
        <w:spacing w:before="47"/>
        <w:ind w:left="126"/>
        <w:jc w:val="center"/>
        <w:rPr>
          <w:color w:val="1154CC"/>
          <w:u w:val="single" w:color="1154CC"/>
        </w:rPr>
      </w:pPr>
    </w:p>
    <w:p w14:paraId="6828D01F" w14:textId="77777777" w:rsidR="00661628" w:rsidRPr="009C2423" w:rsidRDefault="0000170D">
      <w:pPr>
        <w:pStyle w:val="BodyText"/>
        <w:spacing w:before="47"/>
        <w:ind w:left="126"/>
        <w:jc w:val="center"/>
        <w:rPr>
          <w:sz w:val="40"/>
          <w:szCs w:val="40"/>
          <w:u w:color="1154CC"/>
        </w:rPr>
      </w:pPr>
      <w:r w:rsidRPr="009C2423">
        <w:rPr>
          <w:sz w:val="40"/>
          <w:szCs w:val="40"/>
          <w:u w:color="1154CC"/>
        </w:rPr>
        <w:lastRenderedPageBreak/>
        <w:t>THE FLYING CANOE FESTIVAL</w:t>
      </w:r>
    </w:p>
    <w:p w14:paraId="00C5323F" w14:textId="77777777" w:rsidR="0000170D" w:rsidRPr="00180CE0" w:rsidRDefault="004830A9">
      <w:pPr>
        <w:pStyle w:val="BodyText"/>
        <w:spacing w:before="47"/>
        <w:ind w:left="126"/>
        <w:jc w:val="center"/>
        <w:rPr>
          <w:sz w:val="40"/>
          <w:szCs w:val="40"/>
          <w:u w:color="1154CC"/>
          <w:lang w:val="fr-CA"/>
        </w:rPr>
      </w:pPr>
      <w:r w:rsidRPr="00180CE0">
        <w:rPr>
          <w:sz w:val="40"/>
          <w:szCs w:val="40"/>
          <w:u w:color="1154CC"/>
          <w:lang w:val="fr-CA"/>
        </w:rPr>
        <w:t>--------------------------------</w:t>
      </w:r>
    </w:p>
    <w:p w14:paraId="28254D77" w14:textId="77777777" w:rsidR="0000170D" w:rsidRPr="009C2423" w:rsidRDefault="0000170D">
      <w:pPr>
        <w:pStyle w:val="BodyText"/>
        <w:spacing w:before="47"/>
        <w:ind w:left="126"/>
        <w:jc w:val="center"/>
        <w:rPr>
          <w:sz w:val="40"/>
          <w:szCs w:val="40"/>
          <w:u w:color="1154CC"/>
          <w:lang w:val="fr-CA"/>
        </w:rPr>
      </w:pPr>
      <w:r w:rsidRPr="009C2423">
        <w:rPr>
          <w:sz w:val="40"/>
          <w:szCs w:val="40"/>
          <w:u w:color="1154CC"/>
          <w:lang w:val="fr-CA"/>
        </w:rPr>
        <w:t>LE FESTIVAL CANOË VOLANT</w:t>
      </w:r>
    </w:p>
    <w:p w14:paraId="3A199903" w14:textId="77777777" w:rsidR="0000170D" w:rsidRPr="009C2423" w:rsidRDefault="0000170D" w:rsidP="00ED37A0">
      <w:pPr>
        <w:pStyle w:val="BodyText"/>
        <w:spacing w:before="47"/>
        <w:ind w:left="426" w:right="460"/>
        <w:jc w:val="center"/>
        <w:rPr>
          <w:sz w:val="26"/>
          <w:szCs w:val="26"/>
          <w:u w:color="1154CC"/>
          <w:lang w:val="fr-CA"/>
        </w:rPr>
      </w:pPr>
    </w:p>
    <w:p w14:paraId="030FD1B6" w14:textId="215200BD" w:rsidR="0000170D" w:rsidRPr="009C2423" w:rsidRDefault="0000170D" w:rsidP="00ED37A0">
      <w:pPr>
        <w:pStyle w:val="BodyText"/>
        <w:spacing w:before="47"/>
        <w:ind w:left="426" w:right="460"/>
        <w:jc w:val="center"/>
        <w:rPr>
          <w:sz w:val="26"/>
          <w:szCs w:val="26"/>
          <w:u w:color="1154CC"/>
          <w:lang w:val="fr-CA"/>
        </w:rPr>
      </w:pPr>
      <w:r w:rsidRPr="009C2423">
        <w:rPr>
          <w:sz w:val="26"/>
          <w:szCs w:val="26"/>
          <w:u w:color="1154CC"/>
          <w:lang w:val="fr-CA"/>
        </w:rPr>
        <w:t xml:space="preserve">Ne manquez pas le festival gratuit </w:t>
      </w:r>
      <w:r w:rsidR="00841622" w:rsidRPr="009C2423">
        <w:rPr>
          <w:sz w:val="26"/>
          <w:szCs w:val="26"/>
          <w:u w:color="1154CC"/>
          <w:lang w:val="fr-CA"/>
        </w:rPr>
        <w:t xml:space="preserve">pour toute la famille </w:t>
      </w:r>
      <w:r w:rsidRPr="009C2423">
        <w:rPr>
          <w:sz w:val="26"/>
          <w:szCs w:val="26"/>
          <w:u w:color="1154CC"/>
          <w:lang w:val="fr-CA"/>
        </w:rPr>
        <w:t>le</w:t>
      </w:r>
      <w:r w:rsidR="00BD56DC" w:rsidRPr="009C2423">
        <w:rPr>
          <w:sz w:val="26"/>
          <w:szCs w:val="26"/>
          <w:u w:color="1154CC"/>
          <w:lang w:val="fr-CA"/>
        </w:rPr>
        <w:t>s</w:t>
      </w:r>
      <w:r w:rsidRPr="009C2423">
        <w:rPr>
          <w:sz w:val="26"/>
          <w:szCs w:val="26"/>
          <w:u w:color="1154CC"/>
          <w:lang w:val="fr-CA"/>
        </w:rPr>
        <w:t xml:space="preserve"> </w:t>
      </w:r>
      <w:r w:rsidR="00180CE0">
        <w:rPr>
          <w:sz w:val="26"/>
          <w:szCs w:val="26"/>
          <w:u w:color="1154CC"/>
          <w:lang w:val="fr-CA"/>
        </w:rPr>
        <w:t>30, 31</w:t>
      </w:r>
      <w:r w:rsidRPr="009C2423">
        <w:rPr>
          <w:sz w:val="26"/>
          <w:szCs w:val="26"/>
          <w:u w:color="1154CC"/>
          <w:lang w:val="fr-CA"/>
        </w:rPr>
        <w:t xml:space="preserve"> </w:t>
      </w:r>
      <w:r w:rsidR="00180CE0">
        <w:rPr>
          <w:sz w:val="26"/>
          <w:szCs w:val="26"/>
          <w:u w:color="1154CC"/>
          <w:lang w:val="fr-CA"/>
        </w:rPr>
        <w:t>j</w:t>
      </w:r>
      <w:r w:rsidRPr="009C2423">
        <w:rPr>
          <w:sz w:val="26"/>
          <w:szCs w:val="26"/>
          <w:u w:color="1154CC"/>
          <w:lang w:val="fr-CA"/>
        </w:rPr>
        <w:t>anvier</w:t>
      </w:r>
      <w:r w:rsidR="00BD56DC" w:rsidRPr="009C2423">
        <w:rPr>
          <w:sz w:val="26"/>
          <w:szCs w:val="26"/>
          <w:u w:color="1154CC"/>
          <w:lang w:val="fr-CA"/>
        </w:rPr>
        <w:t xml:space="preserve">, </w:t>
      </w:r>
      <w:r w:rsidR="00180CE0">
        <w:rPr>
          <w:sz w:val="26"/>
          <w:szCs w:val="26"/>
          <w:u w:color="1154CC"/>
          <w:lang w:val="fr-CA"/>
        </w:rPr>
        <w:t>et 1 f</w:t>
      </w:r>
      <w:r w:rsidRPr="009C2423">
        <w:rPr>
          <w:sz w:val="26"/>
          <w:szCs w:val="26"/>
          <w:u w:color="1154CC"/>
          <w:lang w:val="fr-CA"/>
        </w:rPr>
        <w:t xml:space="preserve">évrier </w:t>
      </w:r>
      <w:proofErr w:type="gramStart"/>
      <w:r w:rsidRPr="009C2423">
        <w:rPr>
          <w:sz w:val="26"/>
          <w:szCs w:val="26"/>
          <w:u w:color="1154CC"/>
          <w:lang w:val="fr-CA"/>
        </w:rPr>
        <w:t>20</w:t>
      </w:r>
      <w:r w:rsidR="00180CE0">
        <w:rPr>
          <w:sz w:val="26"/>
          <w:szCs w:val="26"/>
          <w:u w:color="1154CC"/>
          <w:lang w:val="fr-CA"/>
        </w:rPr>
        <w:t>20</w:t>
      </w:r>
      <w:r w:rsidRPr="009C2423">
        <w:rPr>
          <w:sz w:val="26"/>
          <w:szCs w:val="26"/>
          <w:u w:color="1154CC"/>
          <w:lang w:val="fr-CA"/>
        </w:rPr>
        <w:t>!!</w:t>
      </w:r>
      <w:proofErr w:type="gramEnd"/>
    </w:p>
    <w:p w14:paraId="6B208959" w14:textId="7062A527" w:rsidR="0000170D" w:rsidRPr="009C2423" w:rsidRDefault="00ED37A0" w:rsidP="00ED37A0">
      <w:pPr>
        <w:pStyle w:val="BodyText"/>
        <w:spacing w:before="47"/>
        <w:ind w:left="426" w:right="460"/>
        <w:jc w:val="center"/>
        <w:rPr>
          <w:sz w:val="26"/>
          <w:szCs w:val="26"/>
          <w:u w:color="1154CC"/>
          <w:lang w:val="fr-CA"/>
        </w:rPr>
      </w:pPr>
      <w:r w:rsidRPr="009C2423">
        <w:rPr>
          <w:sz w:val="26"/>
          <w:szCs w:val="26"/>
          <w:u w:color="1154CC"/>
          <w:lang w:val="fr-CA"/>
        </w:rPr>
        <w:t>Les célébrations incluent u</w:t>
      </w:r>
      <w:r w:rsidR="002A2AAB" w:rsidRPr="009C2423">
        <w:rPr>
          <w:sz w:val="26"/>
          <w:szCs w:val="26"/>
          <w:u w:color="1154CC"/>
          <w:lang w:val="fr-CA"/>
        </w:rPr>
        <w:t>ne aventure pédestre</w:t>
      </w:r>
      <w:r w:rsidR="0000170D" w:rsidRPr="009C2423">
        <w:rPr>
          <w:sz w:val="26"/>
          <w:szCs w:val="26"/>
          <w:u w:color="1154CC"/>
          <w:lang w:val="fr-CA"/>
        </w:rPr>
        <w:t xml:space="preserve"> </w:t>
      </w:r>
      <w:proofErr w:type="spellStart"/>
      <w:proofErr w:type="gramStart"/>
      <w:r w:rsidR="0000170D" w:rsidRPr="009C2423">
        <w:rPr>
          <w:sz w:val="26"/>
          <w:szCs w:val="26"/>
          <w:u w:color="1154CC"/>
          <w:lang w:val="fr-CA"/>
        </w:rPr>
        <w:t>illuminé</w:t>
      </w:r>
      <w:r w:rsidR="002A2AAB" w:rsidRPr="009C2423">
        <w:rPr>
          <w:sz w:val="26"/>
          <w:szCs w:val="26"/>
          <w:u w:color="1154CC"/>
          <w:lang w:val="fr-CA"/>
        </w:rPr>
        <w:t>e</w:t>
      </w:r>
      <w:r w:rsidRPr="009C2423">
        <w:rPr>
          <w:sz w:val="26"/>
          <w:szCs w:val="26"/>
          <w:u w:color="1154CC"/>
          <w:lang w:val="fr-CA"/>
        </w:rPr>
        <w:t>,</w:t>
      </w:r>
      <w:r w:rsidRPr="00180CE0">
        <w:rPr>
          <w:rFonts w:eastAsia="Times New Roman"/>
          <w:sz w:val="24"/>
          <w:szCs w:val="24"/>
          <w:lang w:val="fr-CA"/>
        </w:rPr>
        <w:t>des</w:t>
      </w:r>
      <w:proofErr w:type="spellEnd"/>
      <w:proofErr w:type="gramEnd"/>
      <w:r w:rsidRPr="00180CE0">
        <w:rPr>
          <w:rFonts w:eastAsia="Times New Roman"/>
          <w:sz w:val="24"/>
          <w:szCs w:val="24"/>
          <w:lang w:val="fr-CA"/>
        </w:rPr>
        <w:t xml:space="preserve"> contes traditionnels, des danses de cercle métis, des concerts de musique, une glissade en neige, des promenades en traîneau et bien plus encore</w:t>
      </w:r>
      <w:r w:rsidRPr="009C2423">
        <w:rPr>
          <w:sz w:val="26"/>
          <w:szCs w:val="26"/>
          <w:u w:color="1154CC"/>
          <w:lang w:val="fr-CA"/>
        </w:rPr>
        <w:t xml:space="preserve"> </w:t>
      </w:r>
      <w:r w:rsidR="002A2AAB" w:rsidRPr="009C2423">
        <w:rPr>
          <w:sz w:val="26"/>
          <w:szCs w:val="26"/>
          <w:u w:color="1154CC"/>
          <w:lang w:val="fr-CA"/>
        </w:rPr>
        <w:t xml:space="preserve">pleins d’autres activités hivernales </w:t>
      </w:r>
      <w:r w:rsidRPr="009C2423">
        <w:rPr>
          <w:sz w:val="26"/>
          <w:szCs w:val="26"/>
          <w:u w:color="1154CC"/>
          <w:lang w:val="fr-CA"/>
        </w:rPr>
        <w:t xml:space="preserve">sur les trois lieux du festival : Le ravin Mill Creek, </w:t>
      </w:r>
      <w:r w:rsidR="002A2AAB" w:rsidRPr="009C2423">
        <w:rPr>
          <w:sz w:val="26"/>
          <w:szCs w:val="26"/>
          <w:u w:color="1154CC"/>
          <w:lang w:val="fr-CA"/>
        </w:rPr>
        <w:t>L’école Rutherford et à La Cité Francophone</w:t>
      </w:r>
      <w:r w:rsidR="0000170D" w:rsidRPr="009C2423">
        <w:rPr>
          <w:sz w:val="26"/>
          <w:szCs w:val="26"/>
          <w:u w:color="1154CC"/>
          <w:lang w:val="fr-CA"/>
        </w:rPr>
        <w:t xml:space="preserve">. </w:t>
      </w:r>
    </w:p>
    <w:p w14:paraId="5A420D4C" w14:textId="77777777" w:rsidR="0000170D" w:rsidRPr="009C2423" w:rsidRDefault="0000170D">
      <w:pPr>
        <w:pStyle w:val="BodyText"/>
        <w:spacing w:before="47"/>
        <w:ind w:left="126"/>
        <w:jc w:val="center"/>
        <w:rPr>
          <w:sz w:val="26"/>
          <w:szCs w:val="26"/>
          <w:u w:color="1154CC"/>
          <w:lang w:val="fr-CA"/>
        </w:rPr>
      </w:pPr>
      <w:r w:rsidRPr="009C2423">
        <w:rPr>
          <w:sz w:val="26"/>
          <w:szCs w:val="26"/>
          <w:u w:color="1154CC"/>
          <w:lang w:val="fr-CA"/>
        </w:rPr>
        <w:t xml:space="preserve">Visitez </w:t>
      </w:r>
      <w:hyperlink r:id="rId13" w:history="1">
        <w:r w:rsidRPr="009C2423">
          <w:rPr>
            <w:rStyle w:val="Hyperlink"/>
            <w:b/>
            <w:sz w:val="26"/>
            <w:szCs w:val="26"/>
            <w:u w:color="1154CC"/>
            <w:lang w:val="fr-CA"/>
          </w:rPr>
          <w:t>www.flyingcanoevolant.ca</w:t>
        </w:r>
      </w:hyperlink>
      <w:r w:rsidRPr="009C2423">
        <w:rPr>
          <w:sz w:val="26"/>
          <w:szCs w:val="26"/>
          <w:u w:color="1154CC"/>
          <w:lang w:val="fr-CA"/>
        </w:rPr>
        <w:t xml:space="preserve"> pour plus d’informations. </w:t>
      </w:r>
    </w:p>
    <w:p w14:paraId="33050117" w14:textId="77777777" w:rsidR="0000170D" w:rsidRPr="009C2423" w:rsidRDefault="0000170D">
      <w:pPr>
        <w:pStyle w:val="BodyText"/>
        <w:spacing w:before="47"/>
        <w:ind w:left="126"/>
        <w:jc w:val="center"/>
        <w:rPr>
          <w:sz w:val="26"/>
          <w:szCs w:val="26"/>
          <w:lang w:val="fr-CA"/>
        </w:rPr>
      </w:pPr>
    </w:p>
    <w:p w14:paraId="62079915" w14:textId="53AF9C01" w:rsidR="0000170D" w:rsidRPr="009C2423" w:rsidRDefault="0000170D">
      <w:pPr>
        <w:pStyle w:val="BodyText"/>
        <w:spacing w:before="47"/>
        <w:ind w:left="126"/>
        <w:jc w:val="center"/>
        <w:rPr>
          <w:sz w:val="26"/>
          <w:szCs w:val="26"/>
        </w:rPr>
      </w:pPr>
      <w:r w:rsidRPr="009C2423">
        <w:rPr>
          <w:sz w:val="26"/>
          <w:szCs w:val="26"/>
        </w:rPr>
        <w:t>Don’t miss our free family</w:t>
      </w:r>
      <w:r w:rsidR="004830A9" w:rsidRPr="009C2423">
        <w:rPr>
          <w:sz w:val="26"/>
          <w:szCs w:val="26"/>
        </w:rPr>
        <w:t>-</w:t>
      </w:r>
      <w:r w:rsidRPr="009C2423">
        <w:rPr>
          <w:sz w:val="26"/>
          <w:szCs w:val="26"/>
        </w:rPr>
        <w:t>friendly festival on January 3</w:t>
      </w:r>
      <w:r w:rsidR="00180CE0">
        <w:rPr>
          <w:sz w:val="26"/>
          <w:szCs w:val="26"/>
        </w:rPr>
        <w:t>0, 31</w:t>
      </w:r>
      <w:r w:rsidRPr="009C2423">
        <w:rPr>
          <w:sz w:val="26"/>
          <w:szCs w:val="26"/>
        </w:rPr>
        <w:t xml:space="preserve"> and February 1, 20</w:t>
      </w:r>
      <w:r w:rsidR="00180CE0">
        <w:rPr>
          <w:sz w:val="26"/>
          <w:szCs w:val="26"/>
        </w:rPr>
        <w:t>20</w:t>
      </w:r>
      <w:r w:rsidRPr="009C2423">
        <w:rPr>
          <w:sz w:val="26"/>
          <w:szCs w:val="26"/>
        </w:rPr>
        <w:t>!!</w:t>
      </w:r>
    </w:p>
    <w:p w14:paraId="5888B0A4" w14:textId="77777777" w:rsidR="0000170D" w:rsidRPr="009C2423" w:rsidRDefault="0000170D">
      <w:pPr>
        <w:pStyle w:val="BodyText"/>
        <w:spacing w:before="47"/>
        <w:ind w:left="126"/>
        <w:jc w:val="center"/>
        <w:rPr>
          <w:sz w:val="26"/>
          <w:szCs w:val="26"/>
        </w:rPr>
      </w:pPr>
      <w:r w:rsidRPr="009C2423">
        <w:rPr>
          <w:sz w:val="26"/>
          <w:szCs w:val="26"/>
        </w:rPr>
        <w:t xml:space="preserve">Festivities include an illuminated adventure walk in the </w:t>
      </w:r>
    </w:p>
    <w:p w14:paraId="0EED60A4" w14:textId="77777777" w:rsidR="0000170D" w:rsidRPr="009C2423" w:rsidRDefault="0000170D">
      <w:pPr>
        <w:pStyle w:val="BodyText"/>
        <w:spacing w:before="47"/>
        <w:ind w:left="126"/>
        <w:jc w:val="center"/>
        <w:rPr>
          <w:sz w:val="26"/>
          <w:szCs w:val="26"/>
        </w:rPr>
      </w:pPr>
      <w:r w:rsidRPr="009C2423">
        <w:rPr>
          <w:sz w:val="26"/>
          <w:szCs w:val="26"/>
        </w:rPr>
        <w:t xml:space="preserve">Mill Creek ravine, live music, dancing, great food and more at </w:t>
      </w:r>
    </w:p>
    <w:p w14:paraId="43A13DFB" w14:textId="77777777" w:rsidR="0000170D" w:rsidRPr="009C2423" w:rsidRDefault="0000170D">
      <w:pPr>
        <w:pStyle w:val="BodyText"/>
        <w:spacing w:before="47"/>
        <w:ind w:left="126"/>
        <w:jc w:val="center"/>
        <w:rPr>
          <w:sz w:val="26"/>
          <w:szCs w:val="26"/>
        </w:rPr>
      </w:pPr>
      <w:r w:rsidRPr="009C2423">
        <w:rPr>
          <w:sz w:val="26"/>
          <w:szCs w:val="26"/>
        </w:rPr>
        <w:t xml:space="preserve">Rutherford School and La Cité Francophone!! </w:t>
      </w:r>
    </w:p>
    <w:p w14:paraId="1BD3AE30" w14:textId="77777777" w:rsidR="0000170D" w:rsidRPr="009C2423" w:rsidRDefault="0000170D">
      <w:pPr>
        <w:pStyle w:val="BodyText"/>
        <w:spacing w:before="47"/>
        <w:ind w:left="126"/>
        <w:jc w:val="center"/>
        <w:rPr>
          <w:sz w:val="26"/>
          <w:szCs w:val="26"/>
        </w:rPr>
      </w:pPr>
      <w:r w:rsidRPr="009C2423">
        <w:rPr>
          <w:sz w:val="26"/>
          <w:szCs w:val="26"/>
        </w:rPr>
        <w:t xml:space="preserve">Visit </w:t>
      </w:r>
      <w:hyperlink r:id="rId14" w:history="1">
        <w:r w:rsidRPr="009C2423">
          <w:rPr>
            <w:rStyle w:val="Hyperlink"/>
            <w:b/>
            <w:sz w:val="26"/>
            <w:szCs w:val="26"/>
          </w:rPr>
          <w:t>www.flyingcanoevolant.ca</w:t>
        </w:r>
      </w:hyperlink>
      <w:r w:rsidRPr="009C2423">
        <w:rPr>
          <w:b/>
          <w:sz w:val="26"/>
          <w:szCs w:val="26"/>
        </w:rPr>
        <w:t xml:space="preserve"> </w:t>
      </w:r>
      <w:r w:rsidRPr="009C2423">
        <w:rPr>
          <w:sz w:val="26"/>
          <w:szCs w:val="26"/>
        </w:rPr>
        <w:t xml:space="preserve">for additional information. </w:t>
      </w:r>
    </w:p>
    <w:p w14:paraId="22CE1F69" w14:textId="77777777" w:rsidR="00EE404F" w:rsidRPr="009C2423" w:rsidRDefault="00EE404F">
      <w:pPr>
        <w:pStyle w:val="BodyText"/>
        <w:spacing w:before="47"/>
        <w:ind w:left="126"/>
        <w:jc w:val="center"/>
        <w:rPr>
          <w:sz w:val="28"/>
          <w:szCs w:val="28"/>
        </w:rPr>
      </w:pPr>
    </w:p>
    <w:p w14:paraId="5897CCEB" w14:textId="77777777" w:rsidR="0000170D" w:rsidRPr="009C2423" w:rsidRDefault="00EE404F">
      <w:pPr>
        <w:pStyle w:val="BodyText"/>
        <w:spacing w:before="47"/>
        <w:ind w:left="126"/>
        <w:jc w:val="center"/>
      </w:pPr>
      <w:r w:rsidRPr="009C2423">
        <w:rPr>
          <w:noProof/>
          <w:lang w:val="fr-CA" w:eastAsia="fr-CA"/>
        </w:rPr>
        <w:drawing>
          <wp:anchor distT="0" distB="0" distL="114300" distR="114300" simplePos="0" relativeHeight="251666432" behindDoc="0" locked="0" layoutInCell="1" allowOverlap="1" wp14:anchorId="6E0A7612" wp14:editId="2260826F">
            <wp:simplePos x="0" y="0"/>
            <wp:positionH relativeFrom="column">
              <wp:posOffset>540311</wp:posOffset>
            </wp:positionH>
            <wp:positionV relativeFrom="paragraph">
              <wp:posOffset>62230</wp:posOffset>
            </wp:positionV>
            <wp:extent cx="2870790" cy="1860891"/>
            <wp:effectExtent l="0" t="0" r="6350" b="6350"/>
            <wp:wrapNone/>
            <wp:docPr id="9" name="Image 9" descr="C:\Users\FlyingCanoe\Desktop\FCV Logos &amp; Images\Flying Canoë Volant 2016-10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yingCanoe\Desktop\FCV Logos &amp; Images\Flying Canoë Volant 2016-10 - C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790" cy="1860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D420A" w14:textId="77777777" w:rsidR="0000170D" w:rsidRPr="009C2423" w:rsidRDefault="0000170D">
      <w:pPr>
        <w:pStyle w:val="BodyText"/>
        <w:spacing w:before="47"/>
        <w:ind w:left="126"/>
        <w:jc w:val="center"/>
      </w:pPr>
    </w:p>
    <w:p w14:paraId="75FB5E55" w14:textId="77777777" w:rsidR="00661628" w:rsidRPr="009C2423" w:rsidRDefault="00661628">
      <w:pPr>
        <w:pStyle w:val="BodyText"/>
        <w:spacing w:before="47"/>
        <w:ind w:left="126"/>
        <w:jc w:val="center"/>
      </w:pPr>
    </w:p>
    <w:p w14:paraId="475EE7E0" w14:textId="77777777" w:rsidR="0000170D" w:rsidRPr="009C2423" w:rsidRDefault="00EE404F">
      <w:pPr>
        <w:pStyle w:val="BodyText"/>
        <w:spacing w:before="47"/>
        <w:ind w:left="126"/>
        <w:jc w:val="center"/>
      </w:pPr>
      <w:r w:rsidRPr="009C2423">
        <w:rPr>
          <w:noProof/>
          <w:color w:val="1154CC"/>
          <w:u w:val="single" w:color="1154CC"/>
          <w:lang w:val="fr-CA" w:eastAsia="fr-CA"/>
        </w:rPr>
        <w:drawing>
          <wp:anchor distT="0" distB="0" distL="114300" distR="114300" simplePos="0" relativeHeight="251664384" behindDoc="0" locked="0" layoutInCell="1" allowOverlap="1" wp14:anchorId="6B789365" wp14:editId="0BBB76F1">
            <wp:simplePos x="0" y="0"/>
            <wp:positionH relativeFrom="column">
              <wp:posOffset>4197409</wp:posOffset>
            </wp:positionH>
            <wp:positionV relativeFrom="paragraph">
              <wp:posOffset>140232</wp:posOffset>
            </wp:positionV>
            <wp:extent cx="2743200" cy="1904293"/>
            <wp:effectExtent l="0" t="0" r="0" b="1270"/>
            <wp:wrapNone/>
            <wp:docPr id="8" name="Image 8" descr="C:\Users\FlyingCanoe\Desktop\FCV Logos &amp; Images\Copy of FlyingCanoe_201501280238-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yingCanoe\Desktop\FCV Logos &amp; Images\Copy of FlyingCanoe_201501280238-Ed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904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2661A" w14:textId="77777777" w:rsidR="0000170D" w:rsidRPr="009C2423" w:rsidRDefault="0000170D" w:rsidP="00EE404F">
      <w:pPr>
        <w:pStyle w:val="BodyText"/>
        <w:spacing w:before="47"/>
        <w:ind w:left="126"/>
      </w:pPr>
    </w:p>
    <w:p w14:paraId="5443B23C" w14:textId="77777777" w:rsidR="0000170D" w:rsidRPr="009C2423" w:rsidRDefault="0000170D">
      <w:pPr>
        <w:pStyle w:val="BodyText"/>
        <w:spacing w:before="47"/>
        <w:ind w:left="126"/>
        <w:jc w:val="center"/>
      </w:pPr>
    </w:p>
    <w:p w14:paraId="441989E1" w14:textId="77777777" w:rsidR="0000170D" w:rsidRPr="009C2423" w:rsidRDefault="0000170D">
      <w:pPr>
        <w:pStyle w:val="BodyText"/>
        <w:spacing w:before="47"/>
        <w:ind w:left="126"/>
        <w:jc w:val="center"/>
      </w:pPr>
    </w:p>
    <w:p w14:paraId="22CB4DAA" w14:textId="77777777" w:rsidR="0000170D" w:rsidRPr="009C2423" w:rsidRDefault="0000170D">
      <w:pPr>
        <w:pStyle w:val="BodyText"/>
        <w:spacing w:before="47"/>
        <w:ind w:left="126"/>
        <w:jc w:val="center"/>
      </w:pPr>
    </w:p>
    <w:p w14:paraId="6C6F2CD3" w14:textId="77777777" w:rsidR="0000170D" w:rsidRPr="009C2423" w:rsidRDefault="0000170D">
      <w:pPr>
        <w:pStyle w:val="BodyText"/>
        <w:spacing w:before="47"/>
        <w:ind w:left="126"/>
        <w:jc w:val="center"/>
      </w:pPr>
    </w:p>
    <w:p w14:paraId="00179218" w14:textId="77777777" w:rsidR="0000170D" w:rsidRPr="009C2423" w:rsidRDefault="0000170D">
      <w:pPr>
        <w:pStyle w:val="BodyText"/>
        <w:spacing w:before="47"/>
        <w:ind w:left="126"/>
        <w:jc w:val="center"/>
      </w:pPr>
    </w:p>
    <w:p w14:paraId="234C4483" w14:textId="77777777" w:rsidR="0000170D" w:rsidRPr="009C2423" w:rsidRDefault="0000170D">
      <w:pPr>
        <w:pStyle w:val="BodyText"/>
        <w:spacing w:before="47"/>
        <w:ind w:left="126"/>
        <w:jc w:val="center"/>
      </w:pPr>
    </w:p>
    <w:p w14:paraId="3FED2C5C" w14:textId="77777777" w:rsidR="0000170D" w:rsidRPr="009C2423" w:rsidRDefault="0000170D">
      <w:pPr>
        <w:pStyle w:val="BodyText"/>
        <w:spacing w:before="47"/>
        <w:ind w:left="126"/>
        <w:jc w:val="center"/>
      </w:pPr>
    </w:p>
    <w:p w14:paraId="08CB9393" w14:textId="77777777" w:rsidR="0000170D" w:rsidRPr="009C2423" w:rsidRDefault="0000170D">
      <w:pPr>
        <w:pStyle w:val="BodyText"/>
        <w:spacing w:before="47"/>
        <w:ind w:left="126"/>
        <w:jc w:val="center"/>
      </w:pPr>
    </w:p>
    <w:p w14:paraId="04E93331" w14:textId="77777777" w:rsidR="0000170D" w:rsidRPr="009C2423" w:rsidRDefault="0000170D">
      <w:pPr>
        <w:pStyle w:val="BodyText"/>
        <w:spacing w:before="47"/>
        <w:ind w:left="126"/>
        <w:jc w:val="center"/>
      </w:pPr>
    </w:p>
    <w:p w14:paraId="015D888A" w14:textId="77777777" w:rsidR="0000170D" w:rsidRPr="009C2423" w:rsidRDefault="004830A9">
      <w:pPr>
        <w:pStyle w:val="BodyText"/>
        <w:spacing w:before="47"/>
        <w:ind w:left="126"/>
        <w:jc w:val="center"/>
      </w:pPr>
      <w:r w:rsidRPr="009C2423">
        <w:rPr>
          <w:noProof/>
          <w:sz w:val="32"/>
          <w:szCs w:val="32"/>
          <w:lang w:val="fr-CA" w:eastAsia="fr-CA"/>
        </w:rPr>
        <w:drawing>
          <wp:anchor distT="0" distB="0" distL="114300" distR="114300" simplePos="0" relativeHeight="251668480" behindDoc="0" locked="0" layoutInCell="1" allowOverlap="1" wp14:anchorId="31CEA8BC" wp14:editId="602BFC14">
            <wp:simplePos x="0" y="0"/>
            <wp:positionH relativeFrom="column">
              <wp:posOffset>2913173</wp:posOffset>
            </wp:positionH>
            <wp:positionV relativeFrom="paragraph">
              <wp:posOffset>134413</wp:posOffset>
            </wp:positionV>
            <wp:extent cx="1695450" cy="790575"/>
            <wp:effectExtent l="0" t="0" r="0" b="9525"/>
            <wp:wrapNone/>
            <wp:docPr id="10" name="Image 10" descr="C:\Users\FlyingCanoe\Desktop\FCV Logos &amp; Images\logo-c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yingCanoe\Desktop\FCV Logos &amp; Images\logo-ci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BD046" w14:textId="77777777" w:rsidR="0000170D" w:rsidRPr="009C2423" w:rsidRDefault="0000170D">
      <w:pPr>
        <w:pStyle w:val="BodyText"/>
        <w:spacing w:before="47"/>
        <w:ind w:left="126"/>
        <w:jc w:val="center"/>
      </w:pPr>
    </w:p>
    <w:p w14:paraId="03820BD7" w14:textId="77777777" w:rsidR="0000170D" w:rsidRPr="009C2423" w:rsidRDefault="0000170D">
      <w:pPr>
        <w:pStyle w:val="BodyText"/>
        <w:spacing w:before="47"/>
        <w:ind w:left="126"/>
        <w:jc w:val="center"/>
      </w:pPr>
    </w:p>
    <w:p w14:paraId="2F0CE03E" w14:textId="77777777" w:rsidR="0000170D" w:rsidRPr="009C2423" w:rsidRDefault="0000170D">
      <w:pPr>
        <w:pStyle w:val="BodyText"/>
        <w:spacing w:before="47"/>
        <w:ind w:left="126"/>
        <w:jc w:val="center"/>
      </w:pPr>
    </w:p>
    <w:p w14:paraId="1C0379A6" w14:textId="77777777" w:rsidR="00EE404F" w:rsidRPr="009C2423" w:rsidRDefault="00EE404F" w:rsidP="00EE404F">
      <w:pPr>
        <w:pStyle w:val="BodyText"/>
        <w:spacing w:before="47"/>
        <w:ind w:left="126"/>
        <w:jc w:val="center"/>
        <w:rPr>
          <w:sz w:val="32"/>
          <w:szCs w:val="32"/>
        </w:rPr>
      </w:pPr>
    </w:p>
    <w:p w14:paraId="4C5EA7F3" w14:textId="77777777" w:rsidR="00EE404F" w:rsidRPr="00180CE0" w:rsidRDefault="00C32DD0" w:rsidP="00EE404F">
      <w:pPr>
        <w:pStyle w:val="BodyText"/>
        <w:spacing w:before="47"/>
        <w:ind w:left="126"/>
        <w:jc w:val="center"/>
        <w:rPr>
          <w:sz w:val="28"/>
          <w:szCs w:val="28"/>
          <w:lang w:val="fr-CA"/>
        </w:rPr>
      </w:pPr>
      <w:hyperlink r:id="rId18" w:history="1">
        <w:r w:rsidR="00EE404F" w:rsidRPr="00180CE0">
          <w:rPr>
            <w:rStyle w:val="Hyperlink"/>
            <w:sz w:val="28"/>
            <w:szCs w:val="28"/>
            <w:lang w:val="fr-CA"/>
          </w:rPr>
          <w:t>www.lacitefranco.ca</w:t>
        </w:r>
      </w:hyperlink>
    </w:p>
    <w:p w14:paraId="0A0D4E53" w14:textId="77777777" w:rsidR="006062C1" w:rsidRPr="009C2423" w:rsidRDefault="006062C1" w:rsidP="006062C1">
      <w:pPr>
        <w:pStyle w:val="BodyText"/>
        <w:spacing w:before="47"/>
        <w:ind w:left="126"/>
        <w:jc w:val="center"/>
        <w:rPr>
          <w:sz w:val="26"/>
          <w:szCs w:val="26"/>
          <w:lang w:val="fr-CA"/>
        </w:rPr>
      </w:pPr>
      <w:r w:rsidRPr="009C2423">
        <w:rPr>
          <w:sz w:val="26"/>
          <w:szCs w:val="26"/>
          <w:lang w:val="fr-CA"/>
        </w:rPr>
        <w:t xml:space="preserve">Situé au </w:t>
      </w:r>
      <w:proofErr w:type="spellStart"/>
      <w:r w:rsidRPr="009C2423">
        <w:rPr>
          <w:sz w:val="26"/>
          <w:szCs w:val="26"/>
          <w:lang w:val="fr-CA"/>
        </w:rPr>
        <w:t>coeur</w:t>
      </w:r>
      <w:proofErr w:type="spellEnd"/>
      <w:r w:rsidRPr="009C2423">
        <w:rPr>
          <w:sz w:val="26"/>
          <w:szCs w:val="26"/>
          <w:lang w:val="fr-CA"/>
        </w:rPr>
        <w:t xml:space="preserve"> de Bonnie </w:t>
      </w:r>
      <w:proofErr w:type="spellStart"/>
      <w:r w:rsidRPr="009C2423">
        <w:rPr>
          <w:sz w:val="26"/>
          <w:szCs w:val="26"/>
          <w:lang w:val="fr-CA"/>
        </w:rPr>
        <w:t>Doon</w:t>
      </w:r>
      <w:proofErr w:type="spellEnd"/>
      <w:r w:rsidRPr="009C2423">
        <w:rPr>
          <w:sz w:val="26"/>
          <w:szCs w:val="26"/>
          <w:lang w:val="fr-CA"/>
        </w:rPr>
        <w:t xml:space="preserve"> – le Quartier Francophone d’Edmonton, La Cité est un centre culturel et Communautaire ainsi que le point de rassemblement pour la communauté Francophone et les Francophiles d’Edmonton. </w:t>
      </w:r>
    </w:p>
    <w:p w14:paraId="3EADAC6C" w14:textId="77777777" w:rsidR="004830A9" w:rsidRPr="009C2423" w:rsidRDefault="004830A9" w:rsidP="00EE404F">
      <w:pPr>
        <w:pStyle w:val="BodyText"/>
        <w:spacing w:before="47"/>
        <w:ind w:left="126"/>
        <w:jc w:val="center"/>
        <w:rPr>
          <w:sz w:val="26"/>
          <w:szCs w:val="26"/>
        </w:rPr>
      </w:pPr>
      <w:r w:rsidRPr="009C2423">
        <w:rPr>
          <w:sz w:val="26"/>
          <w:szCs w:val="26"/>
        </w:rPr>
        <w:t>--------------------------------------------------------------------</w:t>
      </w:r>
    </w:p>
    <w:p w14:paraId="28C51DD3" w14:textId="2D1601DE" w:rsidR="006062C1" w:rsidRPr="00180CE0" w:rsidRDefault="006062C1" w:rsidP="00EE404F">
      <w:pPr>
        <w:pStyle w:val="BodyText"/>
        <w:spacing w:before="47"/>
        <w:ind w:left="126"/>
        <w:jc w:val="center"/>
        <w:rPr>
          <w:sz w:val="26"/>
          <w:szCs w:val="26"/>
          <w:lang w:val="en-CA"/>
        </w:rPr>
      </w:pPr>
    </w:p>
    <w:p w14:paraId="3597D042" w14:textId="77777777" w:rsidR="006062C1" w:rsidRPr="004731F0" w:rsidRDefault="006062C1" w:rsidP="006062C1">
      <w:pPr>
        <w:pStyle w:val="BodyText"/>
        <w:spacing w:before="47"/>
        <w:ind w:left="126"/>
        <w:jc w:val="center"/>
        <w:rPr>
          <w:sz w:val="26"/>
          <w:szCs w:val="26"/>
        </w:rPr>
      </w:pPr>
      <w:r w:rsidRPr="009C2423">
        <w:rPr>
          <w:sz w:val="26"/>
          <w:szCs w:val="26"/>
        </w:rPr>
        <w:t xml:space="preserve">Located in the heart of Bonnie </w:t>
      </w:r>
      <w:proofErr w:type="spellStart"/>
      <w:r w:rsidRPr="009C2423">
        <w:rPr>
          <w:sz w:val="26"/>
          <w:szCs w:val="26"/>
        </w:rPr>
        <w:t>Doon</w:t>
      </w:r>
      <w:proofErr w:type="spellEnd"/>
      <w:r w:rsidRPr="009C2423">
        <w:rPr>
          <w:sz w:val="26"/>
          <w:szCs w:val="26"/>
        </w:rPr>
        <w:t xml:space="preserve">, Edmonton’s French Quarter, La Cité is a cultural and community </w:t>
      </w:r>
      <w:proofErr w:type="spellStart"/>
      <w:r w:rsidRPr="009C2423">
        <w:rPr>
          <w:sz w:val="26"/>
          <w:szCs w:val="26"/>
        </w:rPr>
        <w:t>centre</w:t>
      </w:r>
      <w:proofErr w:type="spellEnd"/>
      <w:r w:rsidRPr="009C2423">
        <w:rPr>
          <w:sz w:val="26"/>
          <w:szCs w:val="26"/>
        </w:rPr>
        <w:t xml:space="preserve"> as well as the gathering place for Edmonton’s Francophone and Francophile Communities.</w:t>
      </w:r>
      <w:r w:rsidRPr="004731F0">
        <w:rPr>
          <w:sz w:val="26"/>
          <w:szCs w:val="26"/>
        </w:rPr>
        <w:t xml:space="preserve"> </w:t>
      </w:r>
    </w:p>
    <w:p w14:paraId="40526FCD" w14:textId="77777777" w:rsidR="006062C1" w:rsidRPr="00180CE0" w:rsidRDefault="006062C1" w:rsidP="00EE404F">
      <w:pPr>
        <w:pStyle w:val="BodyText"/>
        <w:spacing w:before="47"/>
        <w:ind w:left="126"/>
        <w:jc w:val="center"/>
        <w:rPr>
          <w:sz w:val="26"/>
          <w:szCs w:val="26"/>
          <w:lang w:val="en-CA"/>
        </w:rPr>
      </w:pPr>
    </w:p>
    <w:sectPr w:rsidR="006062C1" w:rsidRPr="00180CE0">
      <w:headerReference w:type="default" r:id="rId19"/>
      <w:pgSz w:w="11920" w:h="16860"/>
      <w:pgMar w:top="1280" w:right="10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FF51" w14:textId="77777777" w:rsidR="00C32DD0" w:rsidRDefault="00C32DD0" w:rsidP="006E6323">
      <w:r>
        <w:separator/>
      </w:r>
    </w:p>
  </w:endnote>
  <w:endnote w:type="continuationSeparator" w:id="0">
    <w:p w14:paraId="41F7C517" w14:textId="77777777" w:rsidR="00C32DD0" w:rsidRDefault="00C32DD0" w:rsidP="006E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DC3F" w14:textId="77777777" w:rsidR="00C32DD0" w:rsidRDefault="00C32DD0" w:rsidP="006E6323">
      <w:r>
        <w:separator/>
      </w:r>
    </w:p>
  </w:footnote>
  <w:footnote w:type="continuationSeparator" w:id="0">
    <w:p w14:paraId="53884F4C" w14:textId="77777777" w:rsidR="00C32DD0" w:rsidRDefault="00C32DD0" w:rsidP="006E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8532" w14:textId="77777777" w:rsidR="006E6323" w:rsidRDefault="006E6323" w:rsidP="006E63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549C"/>
    <w:multiLevelType w:val="hybridMultilevel"/>
    <w:tmpl w:val="5650B59C"/>
    <w:lvl w:ilvl="0" w:tplc="D2FCAEC0">
      <w:numFmt w:val="bullet"/>
      <w:lvlText w:val="-"/>
      <w:lvlJc w:val="left"/>
      <w:pPr>
        <w:ind w:left="1481" w:hanging="135"/>
      </w:pPr>
      <w:rPr>
        <w:rFonts w:ascii="Arial" w:eastAsia="Arial" w:hAnsi="Arial" w:cs="Arial" w:hint="default"/>
        <w:w w:val="100"/>
        <w:sz w:val="22"/>
        <w:szCs w:val="22"/>
      </w:rPr>
    </w:lvl>
    <w:lvl w:ilvl="1" w:tplc="8A9021EA">
      <w:numFmt w:val="bullet"/>
      <w:lvlText w:val="•"/>
      <w:lvlJc w:val="left"/>
      <w:pPr>
        <w:ind w:left="1860" w:hanging="135"/>
      </w:pPr>
      <w:rPr>
        <w:rFonts w:hint="default"/>
      </w:rPr>
    </w:lvl>
    <w:lvl w:ilvl="2" w:tplc="9910AA90">
      <w:numFmt w:val="bullet"/>
      <w:lvlText w:val="•"/>
      <w:lvlJc w:val="left"/>
      <w:pPr>
        <w:ind w:left="2860" w:hanging="135"/>
      </w:pPr>
      <w:rPr>
        <w:rFonts w:hint="default"/>
      </w:rPr>
    </w:lvl>
    <w:lvl w:ilvl="3" w:tplc="01A6AD22">
      <w:numFmt w:val="bullet"/>
      <w:lvlText w:val="•"/>
      <w:lvlJc w:val="left"/>
      <w:pPr>
        <w:ind w:left="3060" w:hanging="135"/>
      </w:pPr>
      <w:rPr>
        <w:rFonts w:hint="default"/>
      </w:rPr>
    </w:lvl>
    <w:lvl w:ilvl="4" w:tplc="6CC40508">
      <w:numFmt w:val="bullet"/>
      <w:lvlText w:val="•"/>
      <w:lvlJc w:val="left"/>
      <w:pPr>
        <w:ind w:left="3740" w:hanging="135"/>
      </w:pPr>
      <w:rPr>
        <w:rFonts w:hint="default"/>
      </w:rPr>
    </w:lvl>
    <w:lvl w:ilvl="5" w:tplc="40CE69A4">
      <w:numFmt w:val="bullet"/>
      <w:lvlText w:val="•"/>
      <w:lvlJc w:val="left"/>
      <w:pPr>
        <w:ind w:left="5083" w:hanging="135"/>
      </w:pPr>
      <w:rPr>
        <w:rFonts w:hint="default"/>
      </w:rPr>
    </w:lvl>
    <w:lvl w:ilvl="6" w:tplc="50F66E96">
      <w:numFmt w:val="bullet"/>
      <w:lvlText w:val="•"/>
      <w:lvlJc w:val="left"/>
      <w:pPr>
        <w:ind w:left="6426" w:hanging="135"/>
      </w:pPr>
      <w:rPr>
        <w:rFonts w:hint="default"/>
      </w:rPr>
    </w:lvl>
    <w:lvl w:ilvl="7" w:tplc="F55ECB80">
      <w:numFmt w:val="bullet"/>
      <w:lvlText w:val="•"/>
      <w:lvlJc w:val="left"/>
      <w:pPr>
        <w:ind w:left="7770" w:hanging="135"/>
      </w:pPr>
      <w:rPr>
        <w:rFonts w:hint="default"/>
      </w:rPr>
    </w:lvl>
    <w:lvl w:ilvl="8" w:tplc="91D64552">
      <w:numFmt w:val="bullet"/>
      <w:lvlText w:val="•"/>
      <w:lvlJc w:val="left"/>
      <w:pPr>
        <w:ind w:left="9113"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5C"/>
    <w:rsid w:val="0000170D"/>
    <w:rsid w:val="00180CE0"/>
    <w:rsid w:val="002A2AAB"/>
    <w:rsid w:val="003E6914"/>
    <w:rsid w:val="004731F0"/>
    <w:rsid w:val="004830A9"/>
    <w:rsid w:val="0049747D"/>
    <w:rsid w:val="004B2653"/>
    <w:rsid w:val="00511AEE"/>
    <w:rsid w:val="00512156"/>
    <w:rsid w:val="005B16BF"/>
    <w:rsid w:val="006062C1"/>
    <w:rsid w:val="006208DC"/>
    <w:rsid w:val="0066087B"/>
    <w:rsid w:val="00661628"/>
    <w:rsid w:val="00661D4F"/>
    <w:rsid w:val="006701D5"/>
    <w:rsid w:val="006E6323"/>
    <w:rsid w:val="007342E4"/>
    <w:rsid w:val="00750C19"/>
    <w:rsid w:val="00765301"/>
    <w:rsid w:val="007C4696"/>
    <w:rsid w:val="00841622"/>
    <w:rsid w:val="00844E9B"/>
    <w:rsid w:val="008B29B2"/>
    <w:rsid w:val="008C5606"/>
    <w:rsid w:val="0092674A"/>
    <w:rsid w:val="009C2423"/>
    <w:rsid w:val="00A00D89"/>
    <w:rsid w:val="00A30C39"/>
    <w:rsid w:val="00A875CA"/>
    <w:rsid w:val="00AD5C3C"/>
    <w:rsid w:val="00B41D9E"/>
    <w:rsid w:val="00B5054F"/>
    <w:rsid w:val="00BB1278"/>
    <w:rsid w:val="00BD56DC"/>
    <w:rsid w:val="00C32DD0"/>
    <w:rsid w:val="00C70050"/>
    <w:rsid w:val="00DE7624"/>
    <w:rsid w:val="00E2774B"/>
    <w:rsid w:val="00E77D9E"/>
    <w:rsid w:val="00E97DD2"/>
    <w:rsid w:val="00ED37A0"/>
    <w:rsid w:val="00EE404F"/>
    <w:rsid w:val="00F21ECC"/>
    <w:rsid w:val="00F3495C"/>
    <w:rsid w:val="00F501C1"/>
    <w:rsid w:val="00F70609"/>
    <w:rsid w:val="00FB57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29F9"/>
  <w15:docId w15:val="{29D4DF85-D7C9-44E7-BE24-D8442F48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
      <w:jc w:val="center"/>
      <w:outlineLvl w:val="0"/>
    </w:pPr>
    <w:rPr>
      <w:rFonts w:ascii="Calibri" w:eastAsia="Calibri" w:hAnsi="Calibri" w:cs="Calibri"/>
      <w:b/>
      <w:bCs/>
      <w:sz w:val="30"/>
      <w:szCs w:val="30"/>
    </w:rPr>
  </w:style>
  <w:style w:type="paragraph" w:styleId="Heading2">
    <w:name w:val="heading 2"/>
    <w:basedOn w:val="Normal"/>
    <w:uiPriority w:val="1"/>
    <w:qFormat/>
    <w:pPr>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481" w:hanging="1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0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4F"/>
    <w:rPr>
      <w:rFonts w:ascii="Segoe UI" w:eastAsia="Arial" w:hAnsi="Segoe UI" w:cs="Segoe UI"/>
      <w:sz w:val="18"/>
      <w:szCs w:val="18"/>
    </w:rPr>
  </w:style>
  <w:style w:type="paragraph" w:styleId="Header">
    <w:name w:val="header"/>
    <w:basedOn w:val="Normal"/>
    <w:link w:val="HeaderChar"/>
    <w:uiPriority w:val="99"/>
    <w:unhideWhenUsed/>
    <w:rsid w:val="006E6323"/>
    <w:pPr>
      <w:tabs>
        <w:tab w:val="center" w:pos="4680"/>
        <w:tab w:val="right" w:pos="9360"/>
      </w:tabs>
    </w:pPr>
  </w:style>
  <w:style w:type="character" w:customStyle="1" w:styleId="HeaderChar">
    <w:name w:val="Header Char"/>
    <w:basedOn w:val="DefaultParagraphFont"/>
    <w:link w:val="Header"/>
    <w:uiPriority w:val="99"/>
    <w:rsid w:val="006E6323"/>
    <w:rPr>
      <w:rFonts w:ascii="Arial" w:eastAsia="Arial" w:hAnsi="Arial" w:cs="Arial"/>
    </w:rPr>
  </w:style>
  <w:style w:type="paragraph" w:styleId="Footer">
    <w:name w:val="footer"/>
    <w:basedOn w:val="Normal"/>
    <w:link w:val="FooterChar"/>
    <w:uiPriority w:val="99"/>
    <w:unhideWhenUsed/>
    <w:rsid w:val="006E6323"/>
    <w:pPr>
      <w:tabs>
        <w:tab w:val="center" w:pos="4680"/>
        <w:tab w:val="right" w:pos="9360"/>
      </w:tabs>
    </w:pPr>
  </w:style>
  <w:style w:type="character" w:customStyle="1" w:styleId="FooterChar">
    <w:name w:val="Footer Char"/>
    <w:basedOn w:val="DefaultParagraphFont"/>
    <w:link w:val="Footer"/>
    <w:uiPriority w:val="99"/>
    <w:rsid w:val="006E6323"/>
    <w:rPr>
      <w:rFonts w:ascii="Arial" w:eastAsia="Arial" w:hAnsi="Arial" w:cs="Arial"/>
    </w:rPr>
  </w:style>
  <w:style w:type="character" w:styleId="Hyperlink">
    <w:name w:val="Hyperlink"/>
    <w:basedOn w:val="DefaultParagraphFont"/>
    <w:uiPriority w:val="99"/>
    <w:unhideWhenUsed/>
    <w:rsid w:val="00001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44578">
      <w:bodyDiv w:val="1"/>
      <w:marLeft w:val="0"/>
      <w:marRight w:val="0"/>
      <w:marTop w:val="0"/>
      <w:marBottom w:val="0"/>
      <w:divBdr>
        <w:top w:val="none" w:sz="0" w:space="0" w:color="auto"/>
        <w:left w:val="none" w:sz="0" w:space="0" w:color="auto"/>
        <w:bottom w:val="none" w:sz="0" w:space="0" w:color="auto"/>
        <w:right w:val="none" w:sz="0" w:space="0" w:color="auto"/>
      </w:divBdr>
    </w:div>
    <w:div w:id="1560166786">
      <w:bodyDiv w:val="1"/>
      <w:marLeft w:val="0"/>
      <w:marRight w:val="0"/>
      <w:marTop w:val="0"/>
      <w:marBottom w:val="0"/>
      <w:divBdr>
        <w:top w:val="none" w:sz="0" w:space="0" w:color="auto"/>
        <w:left w:val="none" w:sz="0" w:space="0" w:color="auto"/>
        <w:bottom w:val="none" w:sz="0" w:space="0" w:color="auto"/>
        <w:right w:val="none" w:sz="0" w:space="0" w:color="auto"/>
      </w:divBdr>
      <w:divsChild>
        <w:div w:id="770710312">
          <w:marLeft w:val="0"/>
          <w:marRight w:val="0"/>
          <w:marTop w:val="0"/>
          <w:marBottom w:val="0"/>
          <w:divBdr>
            <w:top w:val="none" w:sz="0" w:space="0" w:color="auto"/>
            <w:left w:val="none" w:sz="0" w:space="0" w:color="auto"/>
            <w:bottom w:val="none" w:sz="0" w:space="0" w:color="auto"/>
            <w:right w:val="none" w:sz="0" w:space="0" w:color="auto"/>
          </w:divBdr>
          <w:divsChild>
            <w:div w:id="1394935139">
              <w:marLeft w:val="0"/>
              <w:marRight w:val="0"/>
              <w:marTop w:val="0"/>
              <w:marBottom w:val="0"/>
              <w:divBdr>
                <w:top w:val="none" w:sz="0" w:space="0" w:color="auto"/>
                <w:left w:val="none" w:sz="0" w:space="0" w:color="auto"/>
                <w:bottom w:val="none" w:sz="0" w:space="0" w:color="auto"/>
                <w:right w:val="none" w:sz="0" w:space="0" w:color="auto"/>
              </w:divBdr>
              <w:divsChild>
                <w:div w:id="6475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tion@lacitefranco.ca" TargetMode="External"/><Relationship Id="rId13" Type="http://schemas.openxmlformats.org/officeDocument/2006/relationships/hyperlink" Target="http://www.flyingcanoevolant.ca" TargetMode="External"/><Relationship Id="rId18" Type="http://schemas.openxmlformats.org/officeDocument/2006/relationships/hyperlink" Target="http://www.lacitefranco.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ducation@lacitefranco.c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flyingcanoevola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 Canoe Volant</dc:creator>
  <cp:lastModifiedBy>La Cité Francophone</cp:lastModifiedBy>
  <cp:revision>2</cp:revision>
  <cp:lastPrinted>2019-09-17T20:20:00Z</cp:lastPrinted>
  <dcterms:created xsi:type="dcterms:W3CDTF">2019-09-17T20:20:00Z</dcterms:created>
  <dcterms:modified xsi:type="dcterms:W3CDTF">2019-09-17T20:20:00Z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LastSaved">
    <vt:filetime>2018-09-17T00:00:00Z</vt:filetime>
  </property>
</Properties>
</file>